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0FB3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关于举办苏州工业园区第八届中小学生</w:t>
      </w:r>
      <w:r>
        <w:rPr>
          <w:rFonts w:hint="eastAsia"/>
          <w:sz w:val="24"/>
          <w:szCs w:val="24"/>
          <w:lang w:val="en-US" w:eastAsia="zh-CN"/>
        </w:rPr>
        <w:t>独唱、独奏、独舞</w:t>
      </w:r>
      <w:r>
        <w:rPr>
          <w:rFonts w:hint="eastAsia"/>
          <w:sz w:val="24"/>
          <w:szCs w:val="24"/>
        </w:rPr>
        <w:t>比赛的通知</w:t>
      </w:r>
    </w:p>
    <w:p w14:paraId="05538D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各中小学：</w:t>
      </w:r>
    </w:p>
    <w:p w14:paraId="6C6D32D5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为推进素质教育全面开展，活跃校园文化生活，让青少年在艺术实践活动中开阔视野，展示才华，陶冶情操，不断提高学生的艺术素养和审美能力，促进学生全面和谐发展。经研究，决定举办</w:t>
      </w:r>
      <w:r>
        <w:rPr>
          <w:sz w:val="24"/>
          <w:szCs w:val="24"/>
        </w:rPr>
        <w:t>2024年苏州工业园区第</w:t>
      </w:r>
      <w:r>
        <w:rPr>
          <w:rFonts w:hint="eastAsia"/>
          <w:sz w:val="24"/>
          <w:szCs w:val="24"/>
        </w:rPr>
        <w:t>八</w:t>
      </w:r>
      <w:r>
        <w:rPr>
          <w:sz w:val="24"/>
          <w:szCs w:val="24"/>
        </w:rPr>
        <w:t>届中小学生独唱、独舞、独奏比赛。现将有关事项通知如下：</w:t>
      </w:r>
    </w:p>
    <w:p w14:paraId="64E00C95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一、内容题材</w:t>
      </w:r>
    </w:p>
    <w:p w14:paraId="1A4CE87B">
      <w:pPr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参赛节目内容要符合学生年龄特点，健康向上，有较高的艺术性和观赏性。</w:t>
      </w:r>
    </w:p>
    <w:p w14:paraId="1AE2ADC0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二、具体要求</w:t>
      </w:r>
    </w:p>
    <w:p w14:paraId="35A30DBA">
      <w:pPr>
        <w:ind w:firstLine="480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t>1.独唱：参赛者每人演唱一首，唱法不限，时间不超过3分钟。</w:t>
      </w:r>
    </w:p>
    <w:p w14:paraId="1048EAAA">
      <w:pPr>
        <w:ind w:firstLine="480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t>2.独舞：参赛作品时间不超过2分钟。（舞种包括：中国舞，儿童舞，古典舞，芭蕾。拉丁、街舞、爵士等属于体育舞蹈或成人舞种的，不再纳入艺术类独舞比赛中。）</w:t>
      </w:r>
    </w:p>
    <w:p w14:paraId="63E8F4B8">
      <w:pPr>
        <w:ind w:firstLine="480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t>3.独奏：参赛者每人演奏一首乐曲，乐器种类不限，时间不超过4分钟，伴奏形式不限。</w:t>
      </w:r>
    </w:p>
    <w:p w14:paraId="4DFA8341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本次比赛以视频报送进行第一轮选拔，每个组别入选三分之一视频节目进入区级现场复赛，由专家团队评选出</w:t>
      </w:r>
      <w:r>
        <w:rPr>
          <w:rFonts w:hint="eastAsia"/>
          <w:sz w:val="24"/>
          <w:szCs w:val="24"/>
          <w:lang w:val="en-US" w:eastAsia="zh-CN"/>
        </w:rPr>
        <w:t>各类别</w:t>
      </w:r>
      <w:r>
        <w:rPr>
          <w:rFonts w:hint="eastAsia"/>
          <w:sz w:val="24"/>
          <w:szCs w:val="24"/>
        </w:rPr>
        <w:t>“园区十佳”及一、二、三等奖。</w:t>
      </w:r>
    </w:p>
    <w:p w14:paraId="0EF0F189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三、比赛办法</w:t>
      </w:r>
    </w:p>
    <w:p w14:paraId="4B2DD457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比赛分小学组低年级组（</w:t>
      </w:r>
      <w:r>
        <w:rPr>
          <w:sz w:val="24"/>
          <w:szCs w:val="24"/>
        </w:rPr>
        <w:t>1-3年级）、小学组中高年级组（4-6年级）、初中组分别进行。</w:t>
      </w:r>
    </w:p>
    <w:p w14:paraId="4F687A20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四、组织要求</w:t>
      </w:r>
    </w:p>
    <w:p w14:paraId="5E68249C">
      <w:pPr>
        <w:ind w:firstLine="480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t>1.各校要在全面发动、层层选拔的基础上，小学各组分别推荐5个名额参赛，初中推荐5个名额参赛，九年一贯制学校分别以小学和初中进行报送。</w:t>
      </w:r>
    </w:p>
    <w:p w14:paraId="74DB7B68">
      <w:pPr>
        <w:ind w:firstLine="480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t>2.请各单位将参赛选手信息申报汇总表（见附件）填好后于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sz w:val="24"/>
          <w:szCs w:val="24"/>
        </w:rPr>
        <w:t>月8日前发送邮箱114060895@qq.com</w:t>
      </w:r>
    </w:p>
    <w:p w14:paraId="75EA0FDB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五、视频要求</w:t>
      </w:r>
    </w:p>
    <w:p w14:paraId="13C01BE6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节目视频要求近景拍摄，一次性录制，不能使用剪辑、特写等效果拍摄；不要求进录影棚录制；不允许在画面首页出现学校名称、学生名字。视频以学生个人姓名命名，上报格式为</w:t>
      </w:r>
      <w:r>
        <w:rPr>
          <w:sz w:val="24"/>
          <w:szCs w:val="24"/>
        </w:rPr>
        <w:t>MP4，像素不得超过720P。</w:t>
      </w:r>
    </w:p>
    <w:p w14:paraId="2FFA74B6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视频上交时间：</w:t>
      </w:r>
      <w:r>
        <w:rPr>
          <w:color w:val="auto"/>
          <w:sz w:val="24"/>
          <w:szCs w:val="24"/>
        </w:rPr>
        <w:t>10月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color w:val="auto"/>
          <w:sz w:val="24"/>
          <w:szCs w:val="24"/>
        </w:rPr>
        <w:t>日前，</w:t>
      </w:r>
      <w:r>
        <w:rPr>
          <w:sz w:val="24"/>
          <w:szCs w:val="24"/>
        </w:rPr>
        <w:t>小学交给王妍老师，初中交给缪丛远老师。（王妍邮箱：114060895@qq.com      缪丛远:   124183639@qq.com ）</w:t>
      </w:r>
    </w:p>
    <w:p w14:paraId="14861005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六、其他</w:t>
      </w:r>
    </w:p>
    <w:p w14:paraId="1847B05B">
      <w:pPr>
        <w:ind w:firstLine="480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t>1.参赛选手由各学校组织，不按规定时间上交视频视为自动放弃。</w:t>
      </w:r>
    </w:p>
    <w:p w14:paraId="1F7FD8BF">
      <w:pPr>
        <w:ind w:firstLine="480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t>2.比赛评委及现场工作人员另行通知。</w:t>
      </w:r>
    </w:p>
    <w:p w14:paraId="3BD54232">
      <w:pPr>
        <w:ind w:firstLine="480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t>3. 每个学校一份报名汇总表，九年制贯学校分别按小学和初中信息统整好后上报。</w:t>
      </w:r>
    </w:p>
    <w:p w14:paraId="0C4745D3">
      <w:pPr>
        <w:ind w:firstLine="4800" w:firstLineChars="20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苏州工业园区教育局</w:t>
      </w:r>
    </w:p>
    <w:p w14:paraId="7B2C427F">
      <w:pPr>
        <w:ind w:firstLine="5040" w:firstLineChars="210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2024年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  <w:r>
        <w:rPr>
          <w:color w:val="auto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kM2YxNzcyMzRjNmYxNjYyZDY2M2I3NzFhYmZiZDkifQ=="/>
  </w:docVars>
  <w:rsids>
    <w:rsidRoot w:val="001A7EB8"/>
    <w:rsid w:val="001A7EB8"/>
    <w:rsid w:val="009F22E8"/>
    <w:rsid w:val="160D3E53"/>
    <w:rsid w:val="6A8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800</Words>
  <Characters>872</Characters>
  <Lines>6</Lines>
  <Paragraphs>1</Paragraphs>
  <TotalTime>302</TotalTime>
  <ScaleCrop>false</ScaleCrop>
  <LinksUpToDate>false</LinksUpToDate>
  <CharactersWithSpaces>883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2024-09-25T07:04:00Z</dcterms:created>
  <dc:creator>lenovo</dc:creator>
  <cp:lastModifiedBy>Mr_浩先生</cp:lastModifiedBy>
  <dcterms:modified xsi:type="dcterms:W3CDTF">2024-09-30T05:30:53Z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4B743BCD20B541218955A9549B5DCBA4_13</vt:lpwstr>
  </property>
</Properties>
</file>