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68"/>
        <w:gridCol w:w="1391"/>
      </w:tblGrid>
      <w:tr w:rsidR="001F440B">
        <w:trPr>
          <w:trHeight w:val="3515"/>
          <w:jc w:val="center"/>
        </w:trPr>
        <w:tc>
          <w:tcPr>
            <w:tcW w:w="7768" w:type="dxa"/>
            <w:noWrap/>
            <w:vAlign w:val="center"/>
          </w:tcPr>
          <w:p w:rsidR="001F440B" w:rsidRDefault="005E7723">
            <w:pPr>
              <w:topLinePunct/>
              <w:adjustRightInd w:val="0"/>
              <w:snapToGrid w:val="0"/>
              <w:spacing w:line="1000" w:lineRule="exact"/>
              <w:ind w:firstLineChars="0" w:firstLine="0"/>
              <w:jc w:val="distribute"/>
              <w:rPr>
                <w:rFonts w:ascii="Times New Roman" w:eastAsia="方正小标宋简体" w:hAnsi="Times New Roman" w:cs="方正小标宋简体"/>
                <w:color w:val="FF0000"/>
                <w:spacing w:val="-4"/>
                <w:w w:val="95"/>
                <w:kern w:val="0"/>
                <w:sz w:val="72"/>
                <w:szCs w:val="72"/>
              </w:rPr>
            </w:pPr>
            <w:r>
              <w:rPr>
                <w:rFonts w:ascii="Times New Roman" w:eastAsia="方正小标宋简体" w:hAnsi="Times New Roman" w:cs="方正小标宋简体" w:hint="eastAsia"/>
                <w:color w:val="FF0000"/>
                <w:spacing w:val="-4"/>
                <w:w w:val="95"/>
                <w:kern w:val="0"/>
                <w:sz w:val="72"/>
                <w:szCs w:val="72"/>
              </w:rPr>
              <w:t>共青团苏州市委员会</w:t>
            </w:r>
          </w:p>
          <w:p w:rsidR="001F440B" w:rsidRDefault="005E7723">
            <w:pPr>
              <w:topLinePunct/>
              <w:adjustRightInd w:val="0"/>
              <w:snapToGrid w:val="0"/>
              <w:spacing w:line="1000" w:lineRule="exact"/>
              <w:ind w:firstLineChars="0" w:firstLine="0"/>
              <w:jc w:val="distribute"/>
              <w:rPr>
                <w:rFonts w:ascii="Times New Roman" w:eastAsia="方正小标宋简体" w:hAnsi="Times New Roman" w:cs="方正小标宋简体"/>
                <w:color w:val="FF0000"/>
                <w:spacing w:val="-4"/>
                <w:w w:val="95"/>
                <w:kern w:val="0"/>
                <w:sz w:val="72"/>
                <w:szCs w:val="72"/>
              </w:rPr>
            </w:pPr>
            <w:r>
              <w:rPr>
                <w:rFonts w:ascii="Times New Roman" w:eastAsia="方正小标宋简体" w:hAnsi="Times New Roman" w:cs="方正小标宋简体" w:hint="eastAsia"/>
                <w:color w:val="FF0000"/>
                <w:spacing w:val="-4"/>
                <w:w w:val="95"/>
                <w:kern w:val="0"/>
                <w:sz w:val="72"/>
                <w:szCs w:val="72"/>
              </w:rPr>
              <w:t>苏州市教育局</w:t>
            </w:r>
          </w:p>
          <w:p w:rsidR="001F440B" w:rsidRDefault="005E7723">
            <w:pPr>
              <w:topLinePunct/>
              <w:adjustRightInd w:val="0"/>
              <w:snapToGrid w:val="0"/>
              <w:spacing w:line="1000" w:lineRule="exact"/>
              <w:ind w:firstLineChars="0" w:firstLine="0"/>
              <w:jc w:val="distribute"/>
              <w:rPr>
                <w:rFonts w:ascii="Times New Roman" w:eastAsia="方正小标宋简体" w:hAnsi="Times New Roman" w:cs="方正小标宋简体"/>
                <w:color w:val="FF0000"/>
                <w:spacing w:val="-4"/>
                <w:w w:val="95"/>
                <w:kern w:val="0"/>
                <w:sz w:val="72"/>
                <w:szCs w:val="72"/>
              </w:rPr>
            </w:pPr>
            <w:r>
              <w:rPr>
                <w:rFonts w:ascii="Times New Roman" w:eastAsia="方正小标宋简体" w:hAnsi="Times New Roman" w:cs="方正小标宋简体" w:hint="eastAsia"/>
                <w:color w:val="FF0000"/>
                <w:spacing w:val="-4"/>
                <w:w w:val="95"/>
                <w:kern w:val="0"/>
                <w:sz w:val="72"/>
                <w:szCs w:val="72"/>
              </w:rPr>
              <w:t>少先队苏州市工作委员会</w:t>
            </w:r>
          </w:p>
          <w:p w:rsidR="001F440B" w:rsidRDefault="005E7723">
            <w:pPr>
              <w:topLinePunct/>
              <w:spacing w:line="1000" w:lineRule="exact"/>
              <w:ind w:firstLineChars="0" w:firstLine="0"/>
              <w:jc w:val="distribute"/>
              <w:rPr>
                <w:rFonts w:ascii="Times New Roman" w:eastAsia="方正小标宋简体" w:hAnsi="Times New Roman" w:cs="方正小标宋简体"/>
                <w:color w:val="FF0000"/>
                <w:spacing w:val="-4"/>
                <w:w w:val="95"/>
                <w:kern w:val="0"/>
                <w:sz w:val="72"/>
                <w:szCs w:val="72"/>
              </w:rPr>
            </w:pPr>
            <w:r>
              <w:rPr>
                <w:rFonts w:ascii="Times New Roman" w:eastAsia="方正小标宋简体" w:hAnsi="Times New Roman" w:cs="方正小标宋简体" w:hint="eastAsia"/>
                <w:color w:val="FF0000"/>
                <w:spacing w:val="-4"/>
                <w:w w:val="95"/>
                <w:kern w:val="0"/>
                <w:sz w:val="72"/>
                <w:szCs w:val="72"/>
              </w:rPr>
              <w:t>苏州市青少年发展基金会</w:t>
            </w:r>
          </w:p>
        </w:tc>
        <w:tc>
          <w:tcPr>
            <w:tcW w:w="1391" w:type="dxa"/>
            <w:noWrap/>
            <w:vAlign w:val="center"/>
          </w:tcPr>
          <w:p w:rsidR="001F440B" w:rsidRDefault="005E7723">
            <w:pPr>
              <w:topLinePunct/>
              <w:adjustRightInd w:val="0"/>
              <w:snapToGrid w:val="0"/>
              <w:spacing w:line="1000" w:lineRule="exact"/>
              <w:ind w:firstLineChars="0" w:firstLine="0"/>
              <w:rPr>
                <w:rFonts w:ascii="Times New Roman" w:eastAsia="方正小标宋简体" w:hAnsi="Times New Roman"/>
                <w:color w:val="FF0000"/>
                <w:spacing w:val="-10"/>
                <w:w w:val="60"/>
                <w:kern w:val="0"/>
                <w:sz w:val="96"/>
                <w:szCs w:val="96"/>
              </w:rPr>
            </w:pPr>
            <w:r>
              <w:rPr>
                <w:rFonts w:ascii="Times New Roman" w:eastAsia="方正小标宋简体" w:hAnsi="Times New Roman"/>
                <w:color w:val="FF0000"/>
                <w:spacing w:val="-10"/>
                <w:w w:val="60"/>
                <w:kern w:val="0"/>
                <w:sz w:val="96"/>
                <w:szCs w:val="96"/>
              </w:rPr>
              <w:t>文</w:t>
            </w:r>
            <w:r>
              <w:rPr>
                <w:rFonts w:ascii="Times New Roman" w:eastAsia="方正小标宋简体" w:hAnsi="Times New Roman" w:hint="eastAsia"/>
                <w:color w:val="FF0000"/>
                <w:spacing w:val="-10"/>
                <w:w w:val="60"/>
                <w:kern w:val="0"/>
                <w:sz w:val="96"/>
                <w:szCs w:val="96"/>
              </w:rPr>
              <w:t>件</w:t>
            </w:r>
          </w:p>
        </w:tc>
      </w:tr>
    </w:tbl>
    <w:p w:rsidR="001F440B" w:rsidRDefault="005E7723">
      <w:pPr>
        <w:ind w:firstLineChars="0" w:firstLine="0"/>
        <w:jc w:val="center"/>
        <w:rPr>
          <w:rFonts w:ascii="Times New Roman" w:eastAsia="仿宋_GB2312" w:hAnsi="Times New Roman"/>
          <w:snapToGrid w:val="0"/>
          <w:color w:val="000000"/>
          <w:kern w:val="0"/>
          <w:sz w:val="32"/>
          <w:szCs w:val="20"/>
        </w:rPr>
      </w:pPr>
      <w:proofErr w:type="gramStart"/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20"/>
        </w:rPr>
        <w:t>团苏委联</w:t>
      </w:r>
      <w:proofErr w:type="gramEnd"/>
      <w:r>
        <w:rPr>
          <w:rFonts w:ascii="Times New Roman" w:eastAsia="仿宋_GB2312" w:hAnsi="Times New Roman"/>
          <w:color w:val="000000"/>
          <w:sz w:val="32"/>
          <w:shd w:val="clear" w:color="auto" w:fill="FFFFFF"/>
        </w:rPr>
        <w:t>〔</w:t>
      </w:r>
      <w:r>
        <w:rPr>
          <w:rFonts w:ascii="Times New Roman" w:eastAsia="仿宋_GB2312" w:hAnsi="Times New Roman"/>
          <w:color w:val="000000"/>
          <w:sz w:val="32"/>
          <w:shd w:val="clear" w:color="auto" w:fill="FFFFFF"/>
        </w:rPr>
        <w:t>2024</w:t>
      </w:r>
      <w:r>
        <w:rPr>
          <w:rFonts w:ascii="Times New Roman" w:eastAsia="仿宋_GB2312" w:hAnsi="Times New Roman"/>
          <w:color w:val="000000"/>
          <w:sz w:val="32"/>
          <w:shd w:val="clear" w:color="auto" w:fill="FFFFFF"/>
        </w:rPr>
        <w:t>〕</w:t>
      </w:r>
      <w:r w:rsidR="00110349">
        <w:rPr>
          <w:rFonts w:ascii="Times New Roman" w:eastAsia="仿宋_GB2312" w:hAnsi="Times New Roman" w:hint="eastAsia"/>
          <w:color w:val="000000"/>
          <w:sz w:val="32"/>
          <w:shd w:val="clear" w:color="auto" w:fill="FFFFFF"/>
        </w:rPr>
        <w:t>29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20"/>
        </w:rPr>
        <w:t>号</w:t>
      </w:r>
    </w:p>
    <w:p w:rsidR="001F440B" w:rsidRDefault="005E7723">
      <w:pPr>
        <w:ind w:firstLineChars="0" w:firstLine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cs="Arial" w:hint="eastAsi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6E199" wp14:editId="64C96CAB">
                <wp:simplePos x="0" y="0"/>
                <wp:positionH relativeFrom="column">
                  <wp:align>right</wp:align>
                </wp:positionH>
                <wp:positionV relativeFrom="paragraph">
                  <wp:posOffset>345440</wp:posOffset>
                </wp:positionV>
                <wp:extent cx="2647950" cy="0"/>
                <wp:effectExtent l="0" t="19050" r="0" b="19050"/>
                <wp:wrapNone/>
                <wp:docPr id="8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7" o:spid="_x0000_s1026" o:spt="20" style="position:absolute;left:0pt;margin-top:27.2pt;height:0pt;width:208.5pt;mso-position-horizontal:right;z-index:251660288;mso-width-relative:page;mso-height-relative:page;" filled="f" stroked="t" coordsize="21600,21600" o:gfxdata="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Any6XE1wAAAAYBAAAPAAAAAAAAAAEAIAAAADgAAABkcnMvZG93bnJldi54bWxQ&#10;SwECFAAUAAAACACHTuJAPs7UbuIBAADQAwAADgAAAAAAAAABACAAAAA8AQAAZHJzL2Uyb0RvYy54&#10;bWxQSwUGAAAAAAYABgBZAQAAk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Arial" w:hint="eastAsi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ABDE8" wp14:editId="1A342255">
                <wp:simplePos x="0" y="0"/>
                <wp:positionH relativeFrom="column">
                  <wp:align>left</wp:align>
                </wp:positionH>
                <wp:positionV relativeFrom="paragraph">
                  <wp:posOffset>363855</wp:posOffset>
                </wp:positionV>
                <wp:extent cx="2647950" cy="0"/>
                <wp:effectExtent l="0" t="19050" r="0" b="19050"/>
                <wp:wrapNone/>
                <wp:docPr id="4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7" o:spid="_x0000_s1026" o:spt="20" style="position:absolute;left:0pt;margin-top:28.65pt;height:0pt;width:208.5pt;mso-position-horizontal:left;z-index:251661312;mso-width-relative:page;mso-height-relative:page;" filled="f" stroked="t" coordsize="21600,21600" o:gfxdata="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K8R4yfYAAAABgEAAA8AAAAAAAAAAQAgAAAAOAAAAGRycy9kb3ducmV2Lnht&#10;bFBLAQIUABQAAAAIAIdO4kBGB4VJ4wEAANADAAAOAAAAAAAAAAEAIAAAAD0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Arial" w:hint="eastAsia"/>
          <w:b/>
          <w:noProof/>
          <w:color w:val="000000"/>
        </w:rPr>
        <mc:AlternateContent>
          <mc:Choice Requires="wpg">
            <w:drawing>
              <wp:anchor distT="0" distB="0" distL="114935" distR="114935" simplePos="0" relativeHeight="251659264" behindDoc="0" locked="0" layoutInCell="1" allowOverlap="1" wp14:anchorId="5D15E16E" wp14:editId="2B762EE6">
                <wp:simplePos x="0" y="0"/>
                <wp:positionH relativeFrom="column">
                  <wp:align>center</wp:align>
                </wp:positionH>
                <wp:positionV relativeFrom="paragraph">
                  <wp:posOffset>198120</wp:posOffset>
                </wp:positionV>
                <wp:extent cx="313055" cy="312420"/>
                <wp:effectExtent l="4445" t="4445" r="6350" b="6985"/>
                <wp:wrapSquare wrapText="bothSides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055" cy="312420"/>
                          <a:chOff x="4451" y="3780"/>
                          <a:chExt cx="493" cy="492"/>
                        </a:xfrm>
                        <a:effectLst/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4451" y="3780"/>
                            <a:ext cx="493" cy="49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497" y="3801"/>
                            <a:ext cx="408" cy="408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top:15.6pt;height:24.6pt;width:24.65pt;mso-position-horizontal:center;mso-wrap-distance-bottom:0pt;mso-wrap-distance-left:9.05pt;mso-wrap-distance-right:9.05pt;mso-wrap-distance-top:0pt;z-index:251659264;mso-width-relative:page;mso-height-relative:page;" coordorigin="4451,3780" coordsize="493,492" o:gfxdata="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WAAAAZHJzL1BLAQIUABQAAAAIAIdO4kBA46us1gAAAAUBAAAPAAAAAAAA&#10;AAEAIAAAADgAAABkcnMvZG93bnJldi54bWxQSwECFAAUAAAACACHTuJAM0uwbuICAABNCAAADgAA&#10;AAAAAAABACAAAAA7AQAAZHJzL2Uyb0RvYy54bWxQSwUGAAAAAAYABgBZAQAAjwYAAAAA&#10;">
                <o:lock v:ext="edit" aspectratio="f"/>
                <v:shape id="Oval 3" o:spid="_x0000_s1026" o:spt="3" type="#_x0000_t3" style="position:absolute;left:4451;top:3780;height:492;width:493;" fillcolor="#FFFFFF" filled="t" stroked="t" coordsize="21600,21600" o:gfxdata="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YVsPr0AAADaAAAADwAAAAAAAAABACAAAAA4AAAAZHJzL2Rvd25yZXYu&#10;eG1sUEsBAhQAFAAAAAgAh07iQDMvBZ47AAAAOQAAABAAAAAAAAAAAQAgAAAAIgEAAGRycy9zaGFw&#10;ZXhtbC54bWxQSwUGAAAAAAYABgBbAQAAzAMAAAAA&#10;">
                  <v:fill on="t" focussize="0,0"/>
                  <v:stroke color="#FF0000" joinstyle="round"/>
                  <v:imagedata o:title=""/>
                  <o:lock v:ext="edit" aspectratio="f"/>
                </v:shape>
                <v:shape id="AutoShape 4" o:spid="_x0000_s1026" style="position:absolute;left:4497;top:3801;height:408;width:408;" fillcolor="#FF0000" filled="t" stroked="t" coordsize="408,408" o:gfxdata="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N4wVMvAAAANoAAAAPAAAAAAAAAAEAIAAAADgAAABkcnMvZG93bnJldi54&#10;bWxQSwECFAAUAAAACACHTuJAMy8FnjsAAAA5AAAAEAAAAAAAAAABACAAAAAhAQAAZHJzL3NoYXBl&#10;eG1sLnhtbFBLBQYAAAAABgAGAFsBAADLAwAAAAA=&#10;" path="m0,155l155,155,204,0,252,155,407,155,281,252,330,407,204,311,77,407,126,252xe">
                  <v:path o:connectlocs="204,0;0,155;77,407;330,407;407,155" o:connectangles="247,164,82,82,0"/>
                  <v:fill on="t" focussize="0,0"/>
                  <v:stroke color="#FF0000" miterlimit="8" joinstyle="miter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</w:p>
    <w:p w:rsidR="001F440B" w:rsidRDefault="001F440B">
      <w:pPr>
        <w:ind w:firstLineChars="0" w:firstLine="0"/>
        <w:rPr>
          <w:rFonts w:ascii="宋体" w:hAnsi="宋体"/>
          <w:b/>
          <w:color w:val="000000"/>
          <w:sz w:val="36"/>
          <w:szCs w:val="36"/>
        </w:rPr>
      </w:pPr>
    </w:p>
    <w:p w:rsidR="001F440B" w:rsidRPr="00A41726" w:rsidRDefault="005E7723" w:rsidP="00A41726">
      <w:pPr>
        <w:topLinePunct/>
        <w:spacing w:line="58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A4172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关于举办2024年苏州市中华经典美文</w:t>
      </w:r>
    </w:p>
    <w:p w:rsidR="001F440B" w:rsidRPr="00A41726" w:rsidRDefault="005E7723" w:rsidP="00A41726">
      <w:pPr>
        <w:topLinePunct/>
        <w:spacing w:line="58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proofErr w:type="gramStart"/>
      <w:r w:rsidRPr="00A4172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诵演大赛</w:t>
      </w:r>
      <w:proofErr w:type="gramEnd"/>
      <w:r w:rsidRPr="00A4172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的通知</w:t>
      </w:r>
    </w:p>
    <w:p w:rsidR="001F440B" w:rsidRPr="00A41726" w:rsidRDefault="001F440B">
      <w:pPr>
        <w:widowControl/>
        <w:adjustRightInd w:val="0"/>
        <w:snapToGrid w:val="0"/>
        <w:spacing w:line="560" w:lineRule="exact"/>
        <w:ind w:firstLineChars="0" w:firstLine="880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1F440B" w:rsidRDefault="005E7723">
      <w:pPr>
        <w:spacing w:line="560" w:lineRule="exact"/>
        <w:ind w:firstLineChars="0" w:firstLine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各市（区）团（工）委、教育局（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教体文旅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委）、少工委、市教育局直属（代管）学校：</w:t>
      </w:r>
    </w:p>
    <w:p w:rsidR="001F440B" w:rsidRDefault="005E7723">
      <w:pPr>
        <w:spacing w:line="560" w:lineRule="exact"/>
        <w:ind w:firstLine="640"/>
        <w:rPr>
          <w:rFonts w:ascii="Times New Roman" w:eastAsia="仿宋_GB2312" w:hAnsi="Times New Roman"/>
          <w:color w:val="191919"/>
          <w:sz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</w:rPr>
        <w:t>为进一步深入学习宣传贯彻党的二十大和二十届二中、三中全会精神和习近平总书记对江苏、苏州工作重要讲话重要指示精神，全面贯彻习近平总书记关于“必须增强文化自信，发展社会主义先进文化，弘扬革命文化，传承中华优秀传统文化”的重要论述，引领青少年自觉接受中华优秀传统文化的熏陶，传承弘扬中华优秀语言文化，树立健康向上的审美观和正确的价值观，汲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取中国智慧、弘扬中国精神、传播中国价值，经研究</w:t>
      </w:r>
      <w:r w:rsidR="0018672D">
        <w:rPr>
          <w:rFonts w:ascii="Times New Roman" w:eastAsia="仿宋_GB2312" w:hAnsi="Times New Roman" w:hint="eastAsia"/>
          <w:sz w:val="32"/>
          <w:szCs w:val="32"/>
        </w:rPr>
        <w:t>，共青团苏州市委员会、苏州市教育局、少先队苏州市工作委员会、</w:t>
      </w:r>
      <w:r>
        <w:rPr>
          <w:rFonts w:ascii="Times New Roman" w:eastAsia="仿宋_GB2312" w:hAnsi="Times New Roman" w:hint="eastAsia"/>
          <w:sz w:val="32"/>
          <w:szCs w:val="32"/>
        </w:rPr>
        <w:t>苏州市青少年发展基金会决定联合举办第十九届苏州市中华美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文诵演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大赛，献礼新中国成立</w:t>
      </w:r>
      <w:r>
        <w:rPr>
          <w:rFonts w:ascii="Times New Roman" w:eastAsia="仿宋_GB2312" w:hAnsi="Times New Roman" w:hint="eastAsia"/>
          <w:sz w:val="32"/>
          <w:szCs w:val="32"/>
        </w:rPr>
        <w:t>75</w:t>
      </w:r>
      <w:r>
        <w:rPr>
          <w:rFonts w:ascii="Times New Roman" w:eastAsia="仿宋_GB2312" w:hAnsi="Times New Roman" w:hint="eastAsia"/>
          <w:sz w:val="32"/>
          <w:szCs w:val="32"/>
        </w:rPr>
        <w:t>周年。</w:t>
      </w:r>
      <w:r>
        <w:rPr>
          <w:rFonts w:ascii="Times New Roman" w:eastAsia="仿宋_GB2312" w:hAnsi="Times New Roman" w:hint="eastAsia"/>
          <w:color w:val="191919"/>
          <w:sz w:val="32"/>
          <w:szCs w:val="32"/>
          <w:shd w:val="clear" w:color="auto" w:fill="FFFFFF"/>
        </w:rPr>
        <w:t>通过选好一篇美文、诵读一个经典、演绎一部好剧、传播一种精神，进一步擦亮少先队鲜明政治底色，演绎红色经典的时代旋律，讲好中华文明的爱国故事，着力培养拥有“四个自信”的新时代好少年。现将相关事项通知如下：</w:t>
      </w:r>
    </w:p>
    <w:p w:rsidR="001F440B" w:rsidRDefault="005E7723">
      <w:pPr>
        <w:spacing w:line="560" w:lineRule="exact"/>
        <w:ind w:firstLine="640"/>
        <w:rPr>
          <w:rFonts w:ascii="Times New Roman" w:eastAsia="仿宋_GB2312" w:hAnsi="Times New Roman"/>
          <w:color w:val="191919"/>
          <w:sz w:val="32"/>
          <w:shd w:val="clear" w:color="auto" w:fill="FFFFFF"/>
        </w:rPr>
      </w:pPr>
      <w:r>
        <w:rPr>
          <w:rFonts w:ascii="Times New Roman" w:eastAsia="黑体" w:hAnsi="Times New Roman" w:hint="eastAsia"/>
          <w:color w:val="191919"/>
          <w:sz w:val="32"/>
          <w:szCs w:val="32"/>
          <w:shd w:val="clear" w:color="auto" w:fill="FFFFFF"/>
        </w:rPr>
        <w:t>一、大赛主题</w:t>
      </w:r>
    </w:p>
    <w:p w:rsidR="001F440B" w:rsidRDefault="005E7723">
      <w:pPr>
        <w:spacing w:line="560" w:lineRule="exact"/>
        <w:ind w:firstLine="640"/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凝聚青春力量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 xml:space="preserve"> </w:t>
      </w:r>
      <w:r w:rsidR="0018672D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筑梦时代华章</w:t>
      </w:r>
    </w:p>
    <w:p w:rsidR="001F440B" w:rsidRDefault="005E7723">
      <w:pPr>
        <w:spacing w:line="560" w:lineRule="exact"/>
        <w:ind w:firstLine="640"/>
        <w:rPr>
          <w:rFonts w:ascii="Times New Roman" w:eastAsia="黑体" w:hAnsi="Times New Roman"/>
          <w:bCs/>
          <w:color w:val="191919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hint="eastAsia"/>
          <w:bCs/>
          <w:color w:val="191919"/>
          <w:sz w:val="32"/>
          <w:szCs w:val="32"/>
          <w:shd w:val="clear" w:color="auto" w:fill="FFFFFF"/>
        </w:rPr>
        <w:t>二、组织单位</w:t>
      </w:r>
    </w:p>
    <w:p w:rsidR="001F440B" w:rsidRDefault="005E7723">
      <w:pPr>
        <w:spacing w:line="560" w:lineRule="exact"/>
        <w:ind w:firstLine="643"/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b/>
          <w:bCs/>
          <w:color w:val="191919"/>
          <w:sz w:val="32"/>
          <w:szCs w:val="32"/>
          <w:shd w:val="clear" w:color="auto" w:fill="FFFFFF"/>
        </w:rPr>
        <w:t>主办单位：</w:t>
      </w:r>
      <w:r w:rsidR="00C764C9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共青团苏州市委员会、苏州市教育局、少先队苏州市工作委员会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、苏州市青少年发展基金会</w:t>
      </w:r>
    </w:p>
    <w:p w:rsidR="001F440B" w:rsidRDefault="005E7723">
      <w:pPr>
        <w:spacing w:line="560" w:lineRule="exact"/>
        <w:ind w:firstLine="643"/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b/>
          <w:bCs/>
          <w:color w:val="191919"/>
          <w:sz w:val="32"/>
          <w:szCs w:val="32"/>
          <w:shd w:val="clear" w:color="auto" w:fill="FFFFFF"/>
        </w:rPr>
        <w:t>承办单位：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苏州市青少年活动中心</w:t>
      </w:r>
    </w:p>
    <w:p w:rsidR="001F440B" w:rsidRDefault="005E7723">
      <w:pPr>
        <w:spacing w:line="560" w:lineRule="exact"/>
        <w:ind w:firstLine="640"/>
        <w:rPr>
          <w:rFonts w:ascii="Times New Roman" w:eastAsia="黑体" w:hAnsi="Times New Roman"/>
          <w:bCs/>
          <w:color w:val="191919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hint="eastAsia"/>
          <w:bCs/>
          <w:color w:val="191919"/>
          <w:sz w:val="32"/>
          <w:szCs w:val="32"/>
          <w:shd w:val="clear" w:color="auto" w:fill="FFFFFF"/>
        </w:rPr>
        <w:t>三、参赛对象和组别</w:t>
      </w:r>
    </w:p>
    <w:p w:rsidR="001F440B" w:rsidRDefault="005E7723" w:rsidP="00B817DD">
      <w:pPr>
        <w:spacing w:line="560" w:lineRule="exact"/>
        <w:ind w:firstLine="643"/>
        <w:rPr>
          <w:rFonts w:ascii="Times New Roman" w:eastAsia="仿宋_GB2312" w:hAnsi="Times New Roman"/>
          <w:b/>
          <w:color w:val="191919"/>
          <w:sz w:val="32"/>
          <w:szCs w:val="32"/>
          <w:shd w:val="clear" w:color="auto" w:fill="FFFFFF"/>
        </w:rPr>
      </w:pPr>
      <w:r>
        <w:rPr>
          <w:rFonts w:ascii="Times New Roman" w:eastAsia="楷体_GB2312" w:hAnsi="Times New Roman" w:hint="eastAsia"/>
          <w:b/>
          <w:color w:val="191919"/>
          <w:sz w:val="32"/>
          <w:szCs w:val="32"/>
          <w:shd w:val="clear" w:color="auto" w:fill="FFFFFF"/>
        </w:rPr>
        <w:t>（一）参赛对象</w:t>
      </w:r>
      <w:bookmarkStart w:id="0" w:name="_GoBack"/>
      <w:bookmarkEnd w:id="0"/>
    </w:p>
    <w:p w:rsidR="001F440B" w:rsidRDefault="005E7723">
      <w:pPr>
        <w:spacing w:line="560" w:lineRule="exact"/>
        <w:ind w:firstLine="640"/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全市各级各类中小学校在校在籍学生</w:t>
      </w:r>
    </w:p>
    <w:p w:rsidR="001F440B" w:rsidRDefault="005E7723" w:rsidP="00B817DD">
      <w:pPr>
        <w:spacing w:line="560" w:lineRule="exact"/>
        <w:ind w:firstLine="643"/>
        <w:rPr>
          <w:rFonts w:ascii="Times New Roman" w:eastAsia="楷体_GB2312" w:hAnsi="Times New Roman"/>
          <w:b/>
          <w:color w:val="191919"/>
          <w:sz w:val="32"/>
          <w:szCs w:val="32"/>
          <w:shd w:val="clear" w:color="auto" w:fill="FFFFFF"/>
        </w:rPr>
      </w:pPr>
      <w:r>
        <w:rPr>
          <w:rFonts w:ascii="Times New Roman" w:eastAsia="楷体_GB2312" w:hAnsi="Times New Roman" w:hint="eastAsia"/>
          <w:b/>
          <w:color w:val="191919"/>
          <w:sz w:val="32"/>
          <w:szCs w:val="32"/>
          <w:shd w:val="clear" w:color="auto" w:fill="FFFFFF"/>
        </w:rPr>
        <w:t>（二）比赛组别</w:t>
      </w:r>
    </w:p>
    <w:p w:rsidR="001F440B" w:rsidRDefault="005E7723">
      <w:pPr>
        <w:spacing w:line="560" w:lineRule="exact"/>
        <w:ind w:firstLine="640"/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比赛按参赛形式分为个人组、集体组，以学校为单位报名参赛，</w:t>
      </w:r>
      <w:r w:rsidR="00D65949" w:rsidRPr="00A92795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个人、集体</w:t>
      </w:r>
      <w:r w:rsidR="00110349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各限</w:t>
      </w:r>
      <w:r w:rsidR="00D65949" w:rsidRPr="00A92795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报</w:t>
      </w:r>
      <w:r w:rsidR="00D65949" w:rsidRPr="00A92795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1</w:t>
      </w:r>
      <w:r w:rsidR="00D65949" w:rsidRPr="00A92795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个节目，</w:t>
      </w:r>
      <w:r w:rsidR="002665D5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每所学校推</w:t>
      </w:r>
      <w:proofErr w:type="gramStart"/>
      <w:r w:rsidR="002665D5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报节目</w:t>
      </w:r>
      <w:proofErr w:type="gramEnd"/>
      <w:r w:rsidR="00D65949" w:rsidRPr="00A92795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总数不超过</w:t>
      </w:r>
      <w:r w:rsidR="00D65949" w:rsidRPr="00A92795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2</w:t>
      </w:r>
      <w:r w:rsidR="00D65949" w:rsidRPr="00A92795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个</w:t>
      </w:r>
      <w:r w:rsidR="00263933" w:rsidRPr="00A92795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，</w:t>
      </w:r>
      <w:r w:rsidRPr="00916CDE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不接受个人报名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。其中：</w:t>
      </w:r>
    </w:p>
    <w:p w:rsidR="001F440B" w:rsidRDefault="005E7723">
      <w:pPr>
        <w:spacing w:line="560" w:lineRule="exact"/>
        <w:ind w:firstLine="643"/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b/>
          <w:bCs/>
          <w:color w:val="191919"/>
          <w:sz w:val="32"/>
          <w:szCs w:val="32"/>
          <w:shd w:val="clear" w:color="auto" w:fill="FFFFFF"/>
        </w:rPr>
        <w:t xml:space="preserve">1. </w:t>
      </w:r>
      <w:r>
        <w:rPr>
          <w:rFonts w:ascii="Times New Roman" w:eastAsia="仿宋_GB2312" w:hAnsi="Times New Roman" w:hint="eastAsia"/>
          <w:b/>
          <w:bCs/>
          <w:color w:val="191919"/>
          <w:sz w:val="32"/>
          <w:szCs w:val="32"/>
          <w:shd w:val="clear" w:color="auto" w:fill="FFFFFF"/>
        </w:rPr>
        <w:t>个人组：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分为小学低年级（一、二、三年级）、小学高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lastRenderedPageBreak/>
        <w:t>年级（四、五、六年级）、</w:t>
      </w:r>
      <w:r w:rsidRPr="00916CDE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中学（初中、高中、中职、高职）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共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个组别。</w:t>
      </w:r>
    </w:p>
    <w:p w:rsidR="001F440B" w:rsidRDefault="005E7723">
      <w:pPr>
        <w:spacing w:line="560" w:lineRule="exact"/>
        <w:ind w:firstLine="643"/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b/>
          <w:bCs/>
          <w:color w:val="191919"/>
          <w:sz w:val="32"/>
          <w:szCs w:val="32"/>
          <w:shd w:val="clear" w:color="auto" w:fill="FFFFFF"/>
        </w:rPr>
        <w:t xml:space="preserve">2. </w:t>
      </w:r>
      <w:r>
        <w:rPr>
          <w:rFonts w:ascii="Times New Roman" w:eastAsia="仿宋_GB2312" w:hAnsi="Times New Roman" w:hint="eastAsia"/>
          <w:b/>
          <w:bCs/>
          <w:color w:val="191919"/>
          <w:sz w:val="32"/>
          <w:szCs w:val="32"/>
          <w:shd w:val="clear" w:color="auto" w:fill="FFFFFF"/>
        </w:rPr>
        <w:t>集体组：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分为小学、</w:t>
      </w:r>
      <w:r w:rsidRPr="00916CDE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中学（初中、高中、中职、高职）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共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个组别。</w:t>
      </w:r>
      <w:r w:rsidR="00665503" w:rsidRPr="00A92795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团员</w:t>
      </w:r>
      <w:r w:rsidRPr="00A92795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教师</w:t>
      </w:r>
      <w:r w:rsidR="000155BA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可</w:t>
      </w:r>
      <w:r w:rsidR="00A92795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参与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集体组表演，参演教师人数不多于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人且不担任主要选手角色。</w:t>
      </w:r>
    </w:p>
    <w:p w:rsidR="001F440B" w:rsidRDefault="005E7723">
      <w:pPr>
        <w:spacing w:line="560" w:lineRule="exact"/>
        <w:ind w:firstLine="640"/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hint="eastAsia"/>
          <w:bCs/>
          <w:color w:val="191919"/>
          <w:sz w:val="32"/>
          <w:szCs w:val="32"/>
          <w:shd w:val="clear" w:color="auto" w:fill="FFFFFF"/>
        </w:rPr>
        <w:t>四、参赛内容和要求</w:t>
      </w:r>
    </w:p>
    <w:p w:rsidR="001F440B" w:rsidRDefault="005E7723" w:rsidP="00B817DD">
      <w:pPr>
        <w:spacing w:line="560" w:lineRule="exact"/>
        <w:ind w:firstLine="643"/>
        <w:rPr>
          <w:rFonts w:ascii="Times New Roman" w:eastAsia="楷体_GB2312" w:hAnsi="Times New Roman"/>
          <w:b/>
          <w:color w:val="191919"/>
          <w:sz w:val="32"/>
          <w:szCs w:val="32"/>
          <w:shd w:val="clear" w:color="auto" w:fill="FFFFFF"/>
        </w:rPr>
      </w:pPr>
      <w:r>
        <w:rPr>
          <w:rFonts w:ascii="Times New Roman" w:eastAsia="楷体_GB2312" w:hAnsi="Times New Roman" w:hint="eastAsia"/>
          <w:b/>
          <w:color w:val="191919"/>
          <w:sz w:val="32"/>
          <w:szCs w:val="32"/>
          <w:shd w:val="clear" w:color="auto" w:fill="FFFFFF"/>
        </w:rPr>
        <w:t>（一）参赛内容</w:t>
      </w:r>
    </w:p>
    <w:p w:rsidR="001F440B" w:rsidRDefault="005E7723">
      <w:pPr>
        <w:spacing w:line="560" w:lineRule="exact"/>
        <w:ind w:firstLine="640"/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</w:pPr>
      <w:proofErr w:type="gramStart"/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诵演内容</w:t>
      </w:r>
      <w:proofErr w:type="gramEnd"/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应以习近平新时代中国特色社会主义思想为指导，切实增强新时代少先队思想政治引领的针对性、实效性，围绕习近平总书记对少先队员的希望要求，歌颂党和祖国，不断</w:t>
      </w:r>
      <w:proofErr w:type="gramStart"/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夯实听</w:t>
      </w:r>
      <w:proofErr w:type="gramEnd"/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党话、跟党走的思想根基，充分体现青少年爱国、爱党、爱家乡的情怀，传承中华优秀传统文化、涵养社会主义核心价值观。</w:t>
      </w:r>
    </w:p>
    <w:p w:rsidR="001F440B" w:rsidRDefault="005E7723" w:rsidP="00B817DD">
      <w:pPr>
        <w:spacing w:line="560" w:lineRule="exact"/>
        <w:ind w:firstLine="643"/>
        <w:rPr>
          <w:rFonts w:ascii="Times New Roman" w:eastAsia="楷体_GB2312" w:hAnsi="Times New Roman"/>
          <w:b/>
          <w:color w:val="191919"/>
          <w:sz w:val="32"/>
          <w:szCs w:val="32"/>
          <w:shd w:val="clear" w:color="auto" w:fill="FFFFFF"/>
        </w:rPr>
      </w:pPr>
      <w:r>
        <w:rPr>
          <w:rFonts w:ascii="Times New Roman" w:eastAsia="楷体_GB2312" w:hAnsi="Times New Roman" w:hint="eastAsia"/>
          <w:b/>
          <w:color w:val="191919"/>
          <w:sz w:val="32"/>
          <w:szCs w:val="32"/>
          <w:shd w:val="clear" w:color="auto" w:fill="FFFFFF"/>
        </w:rPr>
        <w:t>（二）比赛形式及要求</w:t>
      </w:r>
    </w:p>
    <w:p w:rsidR="001F440B" w:rsidRDefault="005E7723">
      <w:pPr>
        <w:spacing w:line="560" w:lineRule="exact"/>
        <w:ind w:firstLine="643"/>
        <w:rPr>
          <w:rFonts w:ascii="Times New Roman" w:eastAsia="仿宋_GB2312" w:hAnsi="Times New Roman"/>
          <w:b/>
          <w:color w:val="191919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b/>
          <w:color w:val="191919"/>
          <w:sz w:val="32"/>
          <w:szCs w:val="32"/>
          <w:shd w:val="clear" w:color="auto" w:fill="FFFFFF"/>
        </w:rPr>
        <w:t xml:space="preserve">1. </w:t>
      </w:r>
      <w:r>
        <w:rPr>
          <w:rFonts w:ascii="Times New Roman" w:eastAsia="仿宋_GB2312" w:hAnsi="Times New Roman" w:hint="eastAsia"/>
          <w:b/>
          <w:color w:val="191919"/>
          <w:sz w:val="32"/>
          <w:szCs w:val="32"/>
          <w:shd w:val="clear" w:color="auto" w:fill="FFFFFF"/>
        </w:rPr>
        <w:t>个人组</w:t>
      </w:r>
    </w:p>
    <w:p w:rsidR="001F440B" w:rsidRDefault="005E7723">
      <w:pPr>
        <w:spacing w:line="560" w:lineRule="exact"/>
        <w:ind w:firstLine="640"/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（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）比赛形式：经典美文诵读，即以朗诵的形式诵读经典诗文（含诗词、歌赋、散文、童谣）。</w:t>
      </w:r>
    </w:p>
    <w:p w:rsidR="001F440B" w:rsidRDefault="005E7723">
      <w:pPr>
        <w:spacing w:line="560" w:lineRule="exact"/>
        <w:ind w:firstLine="640"/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（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）比赛要求：</w:t>
      </w:r>
      <w:r>
        <w:rPr>
          <w:rFonts w:ascii="Times New Roman" w:eastAsia="Times New Roman" w:hAnsi="Times New Roman" w:hint="eastAsia"/>
          <w:bCs/>
          <w:color w:val="191919"/>
          <w:sz w:val="32"/>
          <w:szCs w:val="32"/>
          <w:shd w:val="clear" w:color="auto" w:fill="FFFFFF"/>
        </w:rPr>
        <w:t>①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诵读内容应为我国古代、近现代和当代有社会影响力和典范价值的，体现中华优秀传统文化的经典诗词、文章和优秀图书内容节选，特别是能诠释江南文化，感受苏州“最江南”风韵的内容，充分展示苏州这座富有历史和文化底蕴的城市所具有的魅力、韵味和福气。</w:t>
      </w:r>
    </w:p>
    <w:p w:rsidR="001F440B" w:rsidRDefault="005E7723" w:rsidP="009B696A">
      <w:pPr>
        <w:spacing w:line="560" w:lineRule="exact"/>
        <w:ind w:firstLine="640"/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hint="eastAsia"/>
          <w:bCs/>
          <w:color w:val="191919"/>
          <w:sz w:val="32"/>
          <w:szCs w:val="32"/>
          <w:shd w:val="clear" w:color="auto" w:fill="FFFFFF"/>
        </w:rPr>
        <w:t>②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当代作品应已正式出版或由省级以上广播电视等主流媒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lastRenderedPageBreak/>
        <w:t>体公开发布或发表。诵读文本主体前后可根据需要增加总计不超过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200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字的过渡语（计入总时长</w:t>
      </w:r>
      <w:r w:rsidR="00110349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，</w:t>
      </w:r>
      <w:r w:rsidR="009B696A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不得提及参赛选手和指导教师的名字、学校等信息）。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改编、网络以及自创文本不在征集之列。</w:t>
      </w:r>
    </w:p>
    <w:p w:rsidR="001F440B" w:rsidRDefault="005E7723">
      <w:pPr>
        <w:spacing w:line="560" w:lineRule="exact"/>
        <w:ind w:firstLine="640"/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</w:pPr>
      <w:r w:rsidRPr="00916CDE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③诵读</w:t>
      </w:r>
      <w:r w:rsidRPr="00916CDE"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  <w:t>时长不超过</w:t>
      </w:r>
      <w:r w:rsidRPr="00916CDE"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  <w:t>3</w:t>
      </w:r>
      <w:r w:rsidRPr="00916CDE"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  <w:t>分钟</w:t>
      </w:r>
      <w:r w:rsidRPr="00916CDE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，参赛人数为</w:t>
      </w:r>
      <w:r w:rsidRPr="00916CDE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1</w:t>
      </w:r>
      <w:r w:rsidRPr="00916CDE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人，不安排各种形式的助演，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使</w:t>
      </w:r>
      <w:r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  <w:t>用普通话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且</w:t>
      </w:r>
      <w:r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  <w:t>发音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标准</w:t>
      </w:r>
      <w:r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  <w:t>，吐字清晰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，</w:t>
      </w:r>
      <w:r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  <w:t>诵读时可借助音乐、服装等手段融合展现诵读内容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，做到</w:t>
      </w:r>
      <w:r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  <w:t>朗诵声情并茂，表达真情实意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。</w:t>
      </w:r>
    </w:p>
    <w:p w:rsidR="001F440B" w:rsidRDefault="005E7723">
      <w:pPr>
        <w:spacing w:line="560" w:lineRule="exact"/>
        <w:ind w:firstLine="643"/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b/>
          <w:color w:val="191919"/>
          <w:sz w:val="32"/>
          <w:szCs w:val="32"/>
          <w:shd w:val="clear" w:color="auto" w:fill="FFFFFF"/>
        </w:rPr>
        <w:t xml:space="preserve">2. </w:t>
      </w:r>
      <w:r>
        <w:rPr>
          <w:rFonts w:ascii="Times New Roman" w:eastAsia="仿宋_GB2312" w:hAnsi="Times New Roman" w:hint="eastAsia"/>
          <w:b/>
          <w:color w:val="191919"/>
          <w:sz w:val="32"/>
          <w:szCs w:val="32"/>
          <w:shd w:val="clear" w:color="auto" w:fill="FFFFFF"/>
        </w:rPr>
        <w:t>集体组</w:t>
      </w:r>
    </w:p>
    <w:p w:rsidR="001F440B" w:rsidRDefault="005E7723">
      <w:pPr>
        <w:spacing w:line="560" w:lineRule="exact"/>
        <w:ind w:firstLine="640"/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（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）比赛形式：经典美文演绎，即以舞台戏剧表演的形式演绎课本经典。</w:t>
      </w:r>
    </w:p>
    <w:p w:rsidR="001F440B" w:rsidRDefault="005E7723">
      <w:pPr>
        <w:spacing w:line="560" w:lineRule="exact"/>
        <w:ind w:firstLine="640"/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（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）比赛要求：</w:t>
      </w:r>
      <w:r>
        <w:rPr>
          <w:rFonts w:ascii="Times New Roman" w:eastAsia="Times New Roman" w:hAnsi="Times New Roman" w:hint="eastAsia"/>
          <w:bCs/>
          <w:color w:val="191919"/>
          <w:sz w:val="32"/>
          <w:szCs w:val="32"/>
          <w:shd w:val="clear" w:color="auto" w:fill="FFFFFF"/>
        </w:rPr>
        <w:t>①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演绎内容应为以教育部印发的中小学语文课本为创作基础，溯源创作背景，还原课文场景，体验作者心境，选材要符合青少年的年龄特点和心理特点，把“课本”变成“剧本”，让“经典”演绎“精彩”，在探究学习中直观地感受中华优秀传统文化中的育人故事，感受文化之美，</w:t>
      </w:r>
      <w:proofErr w:type="gramStart"/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厚植家国</w:t>
      </w:r>
      <w:proofErr w:type="gramEnd"/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情怀。</w:t>
      </w:r>
    </w:p>
    <w:p w:rsidR="001F440B" w:rsidRDefault="005E7723">
      <w:pPr>
        <w:spacing w:line="560" w:lineRule="exact"/>
        <w:ind w:firstLine="640"/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hint="eastAsia"/>
          <w:bCs/>
          <w:color w:val="191919"/>
          <w:sz w:val="32"/>
          <w:szCs w:val="32"/>
          <w:shd w:val="clear" w:color="auto" w:fill="FFFFFF"/>
        </w:rPr>
        <w:t>②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表演要求使用普通话且发音标准，吐字清晰，参赛人数控制在</w:t>
      </w:r>
      <w:r w:rsidRPr="00916CDE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8</w:t>
      </w:r>
      <w:r w:rsidRPr="00916CDE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人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以内。作品表演时</w:t>
      </w:r>
      <w:proofErr w:type="gramStart"/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长控制</w:t>
      </w:r>
      <w:proofErr w:type="gramEnd"/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在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8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分钟之内，超时或时长未满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分钟，将予以扣分，超时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 xml:space="preserve">30 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秒时由主持人叫停。</w:t>
      </w:r>
    </w:p>
    <w:p w:rsidR="001F440B" w:rsidRDefault="005E7723">
      <w:pPr>
        <w:spacing w:line="560" w:lineRule="exact"/>
        <w:ind w:firstLine="640"/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hint="eastAsia"/>
          <w:bCs/>
          <w:color w:val="191919"/>
          <w:sz w:val="32"/>
          <w:szCs w:val="32"/>
          <w:shd w:val="clear" w:color="auto" w:fill="FFFFFF"/>
        </w:rPr>
        <w:t>③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参赛服装、道具、背景、伴奏由参赛队自备，且以简练、明快为主，不能过于复杂和铺张，能够贴合时代特点，请自行安排上、下场更换布景道具的工作人员。</w:t>
      </w:r>
    </w:p>
    <w:p w:rsidR="001F440B" w:rsidRDefault="005E7723" w:rsidP="00B817DD">
      <w:pPr>
        <w:spacing w:line="560" w:lineRule="exact"/>
        <w:ind w:firstLine="643"/>
        <w:rPr>
          <w:rFonts w:ascii="Times New Roman" w:eastAsia="楷体_GB2312" w:hAnsi="Times New Roman"/>
          <w:b/>
          <w:bCs/>
          <w:color w:val="191919"/>
          <w:sz w:val="32"/>
          <w:szCs w:val="32"/>
          <w:shd w:val="clear" w:color="auto" w:fill="FFFFFF"/>
        </w:rPr>
      </w:pPr>
      <w:r>
        <w:rPr>
          <w:rFonts w:ascii="Times New Roman" w:eastAsia="楷体_GB2312" w:hAnsi="Times New Roman" w:hint="eastAsia"/>
          <w:b/>
          <w:bCs/>
          <w:color w:val="191919"/>
          <w:sz w:val="32"/>
          <w:szCs w:val="32"/>
          <w:shd w:val="clear" w:color="auto" w:fill="FFFFFF"/>
        </w:rPr>
        <w:t>（三）其他要求</w:t>
      </w:r>
    </w:p>
    <w:p w:rsidR="001F440B" w:rsidRDefault="005E7723">
      <w:pPr>
        <w:spacing w:line="560" w:lineRule="exact"/>
        <w:ind w:firstLine="640"/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lastRenderedPageBreak/>
        <w:t xml:space="preserve">1. </w:t>
      </w:r>
      <w:r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  <w:t>参赛节目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指导</w:t>
      </w:r>
      <w:r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  <w:t>老师限</w:t>
      </w:r>
      <w:r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  <w:t>名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，同一作品的参赛者不得同时署名该作品的指导教师。所有</w:t>
      </w:r>
      <w:proofErr w:type="gramStart"/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诵演作品</w:t>
      </w:r>
      <w:proofErr w:type="gramEnd"/>
      <w:r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  <w:t>曾报送过市级其他</w:t>
      </w:r>
      <w:proofErr w:type="gramStart"/>
      <w:r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  <w:t>诵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演</w:t>
      </w:r>
      <w:r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  <w:t>比赛</w:t>
      </w:r>
      <w:proofErr w:type="gramEnd"/>
      <w:r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  <w:t>的作品不得二次报送。</w:t>
      </w:r>
    </w:p>
    <w:p w:rsidR="001F440B" w:rsidRPr="00916CDE" w:rsidRDefault="005E7723">
      <w:pPr>
        <w:spacing w:line="560" w:lineRule="exact"/>
        <w:ind w:firstLine="640"/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 xml:space="preserve">2. 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关于现场比赛使用背景所涉视频、图片，</w:t>
      </w:r>
      <w:r>
        <w:rPr>
          <w:rFonts w:ascii="Times New Roman" w:eastAsia="Times New Roman" w:hAnsi="Times New Roman" w:hint="eastAsia"/>
          <w:bCs/>
          <w:color w:val="191919"/>
          <w:sz w:val="32"/>
          <w:szCs w:val="32"/>
          <w:shd w:val="clear" w:color="auto" w:fill="FFFFFF"/>
        </w:rPr>
        <w:t>①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均不能出现参赛选手和指导教师的名字、学校或所在单位等信息；</w:t>
      </w:r>
      <w:r>
        <w:rPr>
          <w:rFonts w:ascii="Times New Roman" w:eastAsia="Times New Roman" w:hAnsi="Times New Roman" w:hint="eastAsia"/>
          <w:bCs/>
          <w:color w:val="191919"/>
          <w:sz w:val="32"/>
          <w:szCs w:val="32"/>
          <w:shd w:val="clear" w:color="auto" w:fill="FFFFFF"/>
        </w:rPr>
        <w:t>②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视频中不得使用未经肖像权人同意的肖像，不得使用未经授权的图片、音频和视频，不得出现</w:t>
      </w:r>
      <w:proofErr w:type="gramStart"/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与诵演大赛</w:t>
      </w:r>
      <w:proofErr w:type="gramEnd"/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无关的条幅、</w:t>
      </w:r>
      <w:proofErr w:type="gramStart"/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角标等</w:t>
      </w:r>
      <w:proofErr w:type="gramEnd"/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；③</w:t>
      </w:r>
      <w:r w:rsidRPr="00916CDE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背景素材为视频</w:t>
      </w:r>
      <w:r w:rsidR="009B696A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形式</w:t>
      </w:r>
      <w:r w:rsidRPr="00916CDE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（</w:t>
      </w:r>
      <w:r w:rsidRPr="00916CDE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MP4</w:t>
      </w:r>
      <w:r w:rsidRPr="00916CDE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横屏</w:t>
      </w:r>
      <w:r w:rsidRPr="00916CDE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16:9</w:t>
      </w:r>
      <w:r w:rsidRPr="00916CDE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模式，</w:t>
      </w:r>
      <w:proofErr w:type="gramStart"/>
      <w:r w:rsidRPr="00916CDE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不</w:t>
      </w:r>
      <w:proofErr w:type="gramEnd"/>
      <w:r w:rsidRPr="00916CDE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另带音频、</w:t>
      </w:r>
      <w:proofErr w:type="spellStart"/>
      <w:r w:rsidRPr="00916CDE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ppt</w:t>
      </w:r>
      <w:proofErr w:type="spellEnd"/>
      <w:r w:rsidRPr="00916CDE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），视频大小不超过</w:t>
      </w:r>
      <w:r w:rsidRPr="00916CDE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 xml:space="preserve"> 1G</w:t>
      </w:r>
      <w:r w:rsidRPr="00916CDE"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且图像、声音清晰，不抖动、无噪音。</w:t>
      </w:r>
    </w:p>
    <w:p w:rsidR="001F440B" w:rsidRDefault="005E7723">
      <w:pPr>
        <w:spacing w:line="560" w:lineRule="exact"/>
        <w:ind w:firstLine="640"/>
        <w:rPr>
          <w:rFonts w:ascii="Times New Roman" w:eastAsia="仿宋_GB2312" w:hAnsi="Times New Roman"/>
          <w:bCs/>
          <w:color w:val="191919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 xml:space="preserve">3. 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活动组织方免费享有对参赛作品进行公益性展示、出版、汇编、发行及信息网络传播等权益，参赛者拥有署名权。</w:t>
      </w:r>
    </w:p>
    <w:p w:rsidR="001F440B" w:rsidRDefault="005E7723">
      <w:pPr>
        <w:spacing w:line="56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五、赛事时间安排</w:t>
      </w:r>
    </w:p>
    <w:p w:rsidR="001F440B" w:rsidRDefault="005E7723">
      <w:pPr>
        <w:spacing w:line="560" w:lineRule="exact"/>
        <w:ind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1. </w:t>
      </w:r>
      <w:r>
        <w:rPr>
          <w:rFonts w:ascii="Times New Roman" w:eastAsia="仿宋_GB2312" w:hAnsi="Times New Roman" w:hint="eastAsia"/>
          <w:sz w:val="32"/>
          <w:szCs w:val="32"/>
        </w:rPr>
        <w:t>个人组节目报名截止日期为</w:t>
      </w:r>
      <w:r w:rsidR="00C87337">
        <w:rPr>
          <w:rFonts w:ascii="Times New Roman" w:eastAsia="仿宋_GB2312" w:hAnsi="Times New Roman" w:hint="eastAsia"/>
          <w:sz w:val="32"/>
          <w:szCs w:val="32"/>
        </w:rPr>
        <w:t>10</w:t>
      </w:r>
      <w:r w:rsidRPr="00916CDE">
        <w:rPr>
          <w:rFonts w:ascii="Times New Roman" w:eastAsia="仿宋_GB2312" w:hAnsi="Times New Roman" w:hint="eastAsia"/>
          <w:sz w:val="32"/>
          <w:szCs w:val="32"/>
        </w:rPr>
        <w:t>月</w:t>
      </w:r>
      <w:r w:rsidR="00C87337">
        <w:rPr>
          <w:rFonts w:ascii="Times New Roman" w:eastAsia="仿宋_GB2312" w:hAnsi="Times New Roman" w:hint="eastAsia"/>
          <w:sz w:val="32"/>
          <w:szCs w:val="32"/>
        </w:rPr>
        <w:t>11</w:t>
      </w:r>
      <w:r w:rsidRPr="00916CDE"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bCs/>
          <w:color w:val="191919"/>
          <w:sz w:val="32"/>
          <w:szCs w:val="32"/>
          <w:shd w:val="clear" w:color="auto" w:fill="FFFFFF"/>
        </w:rPr>
        <w:t>每所学校可推</w:t>
      </w:r>
      <w:r>
        <w:rPr>
          <w:rFonts w:ascii="Times New Roman" w:eastAsia="仿宋_GB2312" w:hAnsi="Times New Roman" w:hint="eastAsia"/>
          <w:sz w:val="32"/>
          <w:szCs w:val="32"/>
        </w:rPr>
        <w:t>报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个节目参加现场比赛，报名表（附件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）须于截止征集之日前</w:t>
      </w:r>
      <w:r w:rsidR="001106C9">
        <w:fldChar w:fldCharType="begin"/>
      </w:r>
      <w:r w:rsidR="001106C9">
        <w:instrText xml:space="preserve"> HYPERLINK "mailto:</w:instrText>
      </w:r>
      <w:r w:rsidR="001106C9">
        <w:instrText>发送至</w:instrText>
      </w:r>
      <w:r w:rsidR="001106C9">
        <w:instrText xml:space="preserve">szsqsnhdzxhd@163.com" </w:instrText>
      </w:r>
      <w:r w:rsidR="001106C9">
        <w:fldChar w:fldCharType="separate"/>
      </w:r>
      <w:r>
        <w:rPr>
          <w:rFonts w:ascii="Times New Roman" w:eastAsia="仿宋_GB2312" w:hAnsi="Times New Roman" w:hint="eastAsia"/>
          <w:sz w:val="32"/>
          <w:szCs w:val="32"/>
        </w:rPr>
        <w:t>发送至指定邮箱</w:t>
      </w:r>
      <w:r w:rsidR="001106C9">
        <w:rPr>
          <w:rFonts w:ascii="Times New Roman" w:eastAsia="仿宋_GB2312" w:hAnsi="Times New Roman"/>
          <w:sz w:val="32"/>
          <w:szCs w:val="32"/>
        </w:rPr>
        <w:fldChar w:fldCharType="end"/>
      </w:r>
      <w:r>
        <w:rPr>
          <w:rFonts w:ascii="Times New Roman" w:eastAsia="仿宋_GB2312" w:hAnsi="Times New Roman" w:hint="eastAsia"/>
          <w:sz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逾期报名</w:t>
      </w:r>
      <w:r w:rsidR="00BE6071">
        <w:rPr>
          <w:rFonts w:ascii="Times New Roman" w:eastAsia="仿宋_GB2312" w:hAnsi="Times New Roman" w:hint="eastAsia"/>
          <w:sz w:val="32"/>
          <w:szCs w:val="32"/>
        </w:rPr>
        <w:t>、无学校公章</w:t>
      </w:r>
      <w:r>
        <w:rPr>
          <w:rFonts w:ascii="Times New Roman" w:eastAsia="仿宋_GB2312" w:hAnsi="Times New Roman" w:hint="eastAsia"/>
          <w:sz w:val="32"/>
          <w:szCs w:val="32"/>
        </w:rPr>
        <w:t>无效。</w:t>
      </w:r>
    </w:p>
    <w:p w:rsidR="001F440B" w:rsidRDefault="005E7723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其中，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小低个人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组报名邮箱为</w:t>
      </w:r>
      <w:r>
        <w:rPr>
          <w:rFonts w:ascii="Times New Roman" w:eastAsia="仿宋_GB2312" w:hAnsi="Times New Roman" w:hint="eastAsia"/>
          <w:sz w:val="32"/>
          <w:szCs w:val="32"/>
        </w:rPr>
        <w:t>szqsnmwgrz1@163.com</w:t>
      </w:r>
      <w:r>
        <w:rPr>
          <w:rFonts w:ascii="Times New Roman" w:eastAsia="仿宋_GB2312" w:hAnsi="Times New Roman" w:hint="eastAsia"/>
          <w:sz w:val="32"/>
          <w:szCs w:val="32"/>
        </w:rPr>
        <w:t>、小高个人组报名邮箱为</w:t>
      </w:r>
      <w:r>
        <w:rPr>
          <w:rFonts w:ascii="Times New Roman" w:eastAsia="仿宋_GB2312" w:hAnsi="Times New Roman" w:hint="eastAsia"/>
          <w:sz w:val="32"/>
          <w:szCs w:val="32"/>
        </w:rPr>
        <w:t>szqsnmwgrz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@163.com</w:t>
      </w:r>
      <w:r>
        <w:rPr>
          <w:rFonts w:ascii="Times New Roman" w:eastAsia="仿宋_GB2312" w:hAnsi="Times New Roman" w:hint="eastAsia"/>
          <w:sz w:val="32"/>
          <w:szCs w:val="32"/>
        </w:rPr>
        <w:t>、中学个人组报名邮箱</w:t>
      </w:r>
      <w:r>
        <w:rPr>
          <w:rFonts w:ascii="Times New Roman" w:eastAsia="仿宋_GB2312" w:hAnsi="Times New Roman"/>
          <w:sz w:val="32"/>
          <w:szCs w:val="32"/>
        </w:rPr>
        <w:t>为</w:t>
      </w:r>
      <w:r>
        <w:rPr>
          <w:rFonts w:ascii="Times New Roman" w:eastAsia="仿宋_GB2312" w:hAnsi="Times New Roman" w:hint="eastAsia"/>
          <w:sz w:val="32"/>
          <w:szCs w:val="32"/>
        </w:rPr>
        <w:t>szqsnmwgrz3@163.com</w:t>
      </w:r>
      <w:r>
        <w:rPr>
          <w:rFonts w:ascii="Times New Roman" w:eastAsia="仿宋_GB2312" w:hAnsi="Times New Roman" w:hint="eastAsia"/>
          <w:sz w:val="32"/>
          <w:szCs w:val="32"/>
        </w:rPr>
        <w:t>。各学校报名表以组别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学校命名发送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至相应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邮箱。</w:t>
      </w:r>
    </w:p>
    <w:p w:rsidR="001F440B" w:rsidRDefault="005E7723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 w:hint="eastAsia"/>
          <w:sz w:val="32"/>
          <w:szCs w:val="32"/>
        </w:rPr>
        <w:t>集体组节目报名截止日期为</w:t>
      </w:r>
      <w:r w:rsidR="00C87337">
        <w:rPr>
          <w:rFonts w:ascii="Times New Roman" w:eastAsia="仿宋_GB2312" w:hAnsi="Times New Roman" w:hint="eastAsia"/>
          <w:sz w:val="32"/>
          <w:szCs w:val="32"/>
        </w:rPr>
        <w:t>10</w:t>
      </w:r>
      <w:r w:rsidRPr="00916CDE">
        <w:rPr>
          <w:rFonts w:ascii="Times New Roman" w:eastAsia="仿宋_GB2312" w:hAnsi="Times New Roman" w:hint="eastAsia"/>
          <w:sz w:val="32"/>
          <w:szCs w:val="32"/>
        </w:rPr>
        <w:t>月</w:t>
      </w:r>
      <w:r w:rsidR="00C87337">
        <w:rPr>
          <w:rFonts w:ascii="Times New Roman" w:eastAsia="仿宋_GB2312" w:hAnsi="Times New Roman" w:hint="eastAsia"/>
          <w:sz w:val="32"/>
          <w:szCs w:val="32"/>
        </w:rPr>
        <w:t>11</w:t>
      </w:r>
      <w:r w:rsidRPr="00916CDE"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>，每所学校可推报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个节目参加现场比赛，报名表（附件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）须于截止征集之日前</w:t>
      </w:r>
      <w:r>
        <w:rPr>
          <w:rFonts w:ascii="Times New Roman" w:eastAsia="仿宋_GB2312" w:hAnsi="Times New Roman"/>
          <w:sz w:val="32"/>
          <w:szCs w:val="32"/>
        </w:rPr>
        <w:fldChar w:fldCharType="begin"/>
      </w:r>
      <w:r>
        <w:rPr>
          <w:rFonts w:ascii="Times New Roman" w:eastAsia="仿宋_GB2312" w:hAnsi="Times New Roman"/>
          <w:sz w:val="32"/>
          <w:szCs w:val="32"/>
        </w:rPr>
        <w:instrText xml:space="preserve"> HYPERLINK "mailto:</w:instrText>
      </w:r>
      <w:r>
        <w:rPr>
          <w:rFonts w:ascii="Times New Roman" w:eastAsia="仿宋_GB2312" w:hAnsi="Times New Roman" w:hint="eastAsia"/>
          <w:sz w:val="32"/>
          <w:szCs w:val="32"/>
        </w:rPr>
        <w:instrText>发送至小低集体组</w:instrText>
      </w:r>
      <w:r>
        <w:rPr>
          <w:rFonts w:ascii="Times New Roman" w:eastAsia="仿宋_GB2312" w:hAnsi="Times New Roman" w:hint="eastAsia"/>
          <w:sz w:val="32"/>
          <w:szCs w:val="32"/>
        </w:rPr>
        <w:instrText>szsqsnhdzx</w:instrText>
      </w:r>
      <w:r>
        <w:rPr>
          <w:rFonts w:ascii="Times New Roman" w:eastAsia="仿宋_GB2312" w:hAnsi="Times New Roman"/>
          <w:sz w:val="32"/>
          <w:szCs w:val="32"/>
        </w:rPr>
        <w:instrText>hd</w:instrText>
      </w:r>
      <w:r>
        <w:rPr>
          <w:rFonts w:ascii="Times New Roman" w:eastAsia="仿宋_GB2312" w:hAnsi="Times New Roman" w:hint="eastAsia"/>
          <w:sz w:val="32"/>
          <w:szCs w:val="32"/>
        </w:rPr>
        <w:instrText>@163.com</w:instrText>
      </w:r>
      <w:r>
        <w:rPr>
          <w:rFonts w:ascii="Times New Roman" w:eastAsia="仿宋_GB2312" w:hAnsi="Times New Roman"/>
          <w:sz w:val="32"/>
          <w:szCs w:val="32"/>
        </w:rPr>
        <w:instrText xml:space="preserve">" </w:instrText>
      </w:r>
      <w:r>
        <w:rPr>
          <w:rFonts w:ascii="Times New Roman" w:eastAsia="仿宋_GB2312" w:hAnsi="Times New Roman"/>
          <w:sz w:val="32"/>
          <w:szCs w:val="32"/>
        </w:rPr>
        <w:fldChar w:fldCharType="separate"/>
      </w:r>
      <w:r>
        <w:rPr>
          <w:rStyle w:val="a6"/>
          <w:rFonts w:ascii="Times New Roman" w:eastAsia="仿宋_GB2312" w:hAnsi="Times New Roman" w:hint="eastAsia"/>
          <w:color w:val="auto"/>
          <w:sz w:val="32"/>
          <w:szCs w:val="32"/>
          <w:u w:val="none"/>
        </w:rPr>
        <w:t>发送至指定邮箱，</w:t>
      </w:r>
      <w:r>
        <w:rPr>
          <w:rFonts w:ascii="Times New Roman" w:eastAsia="仿宋_GB2312" w:hAnsi="Times New Roman" w:hint="eastAsia"/>
          <w:sz w:val="32"/>
          <w:szCs w:val="32"/>
        </w:rPr>
        <w:t>逾期报名</w:t>
      </w:r>
      <w:r w:rsidR="00BE6071">
        <w:rPr>
          <w:rFonts w:ascii="Times New Roman" w:eastAsia="仿宋_GB2312" w:hAnsi="Times New Roman" w:hint="eastAsia"/>
          <w:sz w:val="32"/>
          <w:szCs w:val="32"/>
        </w:rPr>
        <w:t>、无学校公章</w:t>
      </w:r>
      <w:r>
        <w:rPr>
          <w:rFonts w:ascii="Times New Roman" w:eastAsia="仿宋_GB2312" w:hAnsi="Times New Roman" w:hint="eastAsia"/>
          <w:sz w:val="32"/>
          <w:szCs w:val="32"/>
        </w:rPr>
        <w:t>无效。</w:t>
      </w:r>
    </w:p>
    <w:p w:rsidR="001F440B" w:rsidRDefault="005E7723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其中：</w:t>
      </w:r>
      <w:r>
        <w:rPr>
          <w:rStyle w:val="a6"/>
          <w:rFonts w:ascii="Times New Roman" w:eastAsia="仿宋_GB2312" w:hAnsi="Times New Roman" w:hint="eastAsia"/>
          <w:color w:val="auto"/>
          <w:sz w:val="32"/>
          <w:szCs w:val="32"/>
          <w:u w:val="none"/>
        </w:rPr>
        <w:t>小学集体组</w:t>
      </w:r>
      <w:r>
        <w:rPr>
          <w:rFonts w:ascii="Times New Roman" w:eastAsia="仿宋_GB2312" w:hAnsi="Times New Roman" w:hint="eastAsia"/>
          <w:sz w:val="32"/>
          <w:szCs w:val="32"/>
        </w:rPr>
        <w:t>报名邮箱为</w:t>
      </w:r>
      <w:r>
        <w:rPr>
          <w:rFonts w:ascii="Times New Roman" w:eastAsia="仿宋_GB2312" w:hAnsi="Times New Roman" w:hint="eastAsia"/>
          <w:sz w:val="32"/>
          <w:szCs w:val="32"/>
        </w:rPr>
        <w:t>szqsnmwjtz1</w:t>
      </w:r>
      <w:r>
        <w:rPr>
          <w:rStyle w:val="a6"/>
          <w:rFonts w:ascii="Times New Roman" w:eastAsia="仿宋_GB2312" w:hAnsi="Times New Roman" w:hint="eastAsia"/>
          <w:color w:val="auto"/>
          <w:sz w:val="32"/>
          <w:szCs w:val="32"/>
          <w:u w:val="none"/>
        </w:rPr>
        <w:t>@163.com</w:t>
      </w:r>
      <w:r>
        <w:rPr>
          <w:rFonts w:ascii="Times New Roman" w:eastAsia="仿宋_GB2312" w:hAnsi="Times New Roman"/>
          <w:sz w:val="32"/>
          <w:szCs w:val="32"/>
        </w:rPr>
        <w:fldChar w:fldCharType="end"/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1106C9">
        <w:fldChar w:fldCharType="begin"/>
      </w:r>
      <w:r w:rsidR="001106C9">
        <w:instrText xml:space="preserve"> HYPERLINK "mailto:</w:instrText>
      </w:r>
      <w:r w:rsidR="001106C9">
        <w:instrText>小高集体组</w:instrText>
      </w:r>
      <w:r w:rsidR="001106C9">
        <w:instrText xml:space="preserve">szsqsnhdzxhd2@163.com" </w:instrText>
      </w:r>
      <w:r w:rsidR="001106C9">
        <w:fldChar w:fldCharType="separate"/>
      </w:r>
      <w:r>
        <w:rPr>
          <w:rFonts w:ascii="Times New Roman" w:eastAsia="仿宋_GB2312" w:hAnsi="Times New Roman" w:hint="eastAsia"/>
          <w:sz w:val="32"/>
          <w:szCs w:val="32"/>
        </w:rPr>
        <w:t>中学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集体组报名邮箱为</w:t>
      </w:r>
      <w:r>
        <w:rPr>
          <w:rFonts w:ascii="Times New Roman" w:eastAsia="仿宋_GB2312" w:hAnsi="Times New Roman" w:hint="eastAsia"/>
          <w:sz w:val="32"/>
          <w:szCs w:val="32"/>
        </w:rPr>
        <w:t>szqsnmwjtz2@163.com</w:t>
      </w:r>
      <w:r w:rsidR="001106C9">
        <w:rPr>
          <w:rFonts w:ascii="Times New Roman" w:eastAsia="仿宋_GB2312" w:hAnsi="Times New Roman"/>
          <w:sz w:val="32"/>
          <w:szCs w:val="32"/>
        </w:rPr>
        <w:fldChar w:fldCharType="end"/>
      </w:r>
      <w:r>
        <w:rPr>
          <w:rFonts w:ascii="Times New Roman" w:eastAsia="仿宋_GB2312" w:hAnsi="Times New Roman" w:hint="eastAsia"/>
          <w:sz w:val="32"/>
          <w:szCs w:val="32"/>
        </w:rPr>
        <w:t>。各学校报名表以组别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学校命名发送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至相应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邮箱。</w:t>
      </w:r>
    </w:p>
    <w:p w:rsidR="001F440B" w:rsidRDefault="005E7723">
      <w:pPr>
        <w:spacing w:line="5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六、奖项设置</w:t>
      </w:r>
    </w:p>
    <w:p w:rsidR="001F440B" w:rsidRDefault="005E7723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比赛按类别和组别，按</w:t>
      </w:r>
      <w:r w:rsidRPr="00A92795">
        <w:rPr>
          <w:rFonts w:ascii="Times New Roman" w:eastAsia="仿宋_GB2312" w:hAnsi="Times New Roman" w:hint="eastAsia"/>
          <w:sz w:val="32"/>
          <w:szCs w:val="32"/>
        </w:rPr>
        <w:t>10%</w:t>
      </w:r>
      <w:r w:rsidRPr="00A92795">
        <w:rPr>
          <w:rFonts w:ascii="Times New Roman" w:eastAsia="仿宋_GB2312" w:hAnsi="Times New Roman" w:hint="eastAsia"/>
          <w:sz w:val="32"/>
          <w:szCs w:val="32"/>
        </w:rPr>
        <w:t>、</w:t>
      </w:r>
      <w:r w:rsidRPr="00A92795">
        <w:rPr>
          <w:rFonts w:ascii="Times New Roman" w:eastAsia="仿宋_GB2312" w:hAnsi="Times New Roman" w:hint="eastAsia"/>
          <w:sz w:val="32"/>
          <w:szCs w:val="32"/>
        </w:rPr>
        <w:t>20%</w:t>
      </w:r>
      <w:r w:rsidRPr="00A92795">
        <w:rPr>
          <w:rFonts w:ascii="Times New Roman" w:eastAsia="仿宋_GB2312" w:hAnsi="Times New Roman" w:hint="eastAsia"/>
          <w:sz w:val="32"/>
          <w:szCs w:val="32"/>
        </w:rPr>
        <w:t>、</w:t>
      </w:r>
      <w:r w:rsidRPr="00A92795">
        <w:rPr>
          <w:rFonts w:ascii="Times New Roman" w:eastAsia="仿宋_GB2312" w:hAnsi="Times New Roman" w:hint="eastAsia"/>
          <w:sz w:val="32"/>
          <w:szCs w:val="32"/>
        </w:rPr>
        <w:t>30%</w:t>
      </w:r>
      <w:r w:rsidRPr="00A92795">
        <w:rPr>
          <w:rFonts w:ascii="Times New Roman" w:eastAsia="仿宋_GB2312" w:hAnsi="Times New Roman" w:hint="eastAsia"/>
          <w:sz w:val="32"/>
          <w:szCs w:val="32"/>
        </w:rPr>
        <w:t>、</w:t>
      </w:r>
      <w:r w:rsidR="00A92795" w:rsidRPr="00A92795">
        <w:rPr>
          <w:rFonts w:ascii="Times New Roman" w:eastAsia="仿宋_GB2312" w:hAnsi="Times New Roman" w:hint="eastAsia"/>
          <w:sz w:val="32"/>
          <w:szCs w:val="32"/>
        </w:rPr>
        <w:t>30</w:t>
      </w:r>
      <w:r w:rsidRPr="00A92795"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的比例，分别设立特等奖、一、二、三等奖，颁发获奖证书。比赛优秀作品将被推荐到苏州广电总台及其他省市级大型活动。</w:t>
      </w:r>
    </w:p>
    <w:p w:rsidR="001F440B" w:rsidRDefault="005E7723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七、其他事项</w:t>
      </w:r>
    </w:p>
    <w:p w:rsidR="001F440B" w:rsidRDefault="005E7723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1. </w:t>
      </w:r>
      <w:r>
        <w:rPr>
          <w:rFonts w:ascii="Times New Roman" w:eastAsia="仿宋_GB2312" w:hAnsi="Times New Roman" w:hint="eastAsia"/>
          <w:bCs/>
          <w:sz w:val="32"/>
          <w:szCs w:val="32"/>
        </w:rPr>
        <w:t>赛前辅导：</w:t>
      </w:r>
      <w:r w:rsidRPr="00916CDE">
        <w:rPr>
          <w:rFonts w:ascii="Times New Roman" w:eastAsia="仿宋_GB2312" w:hAnsi="Times New Roman" w:hint="eastAsia"/>
          <w:sz w:val="32"/>
          <w:szCs w:val="32"/>
        </w:rPr>
        <w:t>10</w:t>
      </w:r>
      <w:r w:rsidRPr="00916CDE">
        <w:rPr>
          <w:rFonts w:ascii="Times New Roman" w:eastAsia="仿宋_GB2312" w:hAnsi="Times New Roman" w:hint="eastAsia"/>
          <w:sz w:val="32"/>
          <w:szCs w:val="32"/>
        </w:rPr>
        <w:t>月</w:t>
      </w:r>
      <w:r w:rsidR="00C87337">
        <w:rPr>
          <w:rFonts w:ascii="Times New Roman" w:eastAsia="仿宋_GB2312" w:hAnsi="Times New Roman" w:hint="eastAsia"/>
          <w:sz w:val="32"/>
          <w:szCs w:val="32"/>
        </w:rPr>
        <w:t>24</w:t>
      </w:r>
      <w:r w:rsidRPr="00916CDE">
        <w:rPr>
          <w:rFonts w:ascii="Times New Roman" w:eastAsia="仿宋_GB2312" w:hAnsi="Times New Roman"/>
          <w:sz w:val="32"/>
          <w:szCs w:val="32"/>
        </w:rPr>
        <w:t>日</w:t>
      </w:r>
      <w:r w:rsidRPr="00916CDE">
        <w:rPr>
          <w:rFonts w:ascii="Times New Roman" w:eastAsia="仿宋_GB2312" w:hAnsi="Times New Roman" w:hint="eastAsia"/>
          <w:sz w:val="32"/>
          <w:szCs w:val="32"/>
        </w:rPr>
        <w:t>（周四）</w:t>
      </w:r>
      <w:r>
        <w:rPr>
          <w:rFonts w:ascii="Times New Roman" w:eastAsia="仿宋_GB2312" w:hAnsi="Times New Roman" w:hint="eastAsia"/>
          <w:sz w:val="32"/>
          <w:szCs w:val="32"/>
        </w:rPr>
        <w:t>下午</w:t>
      </w:r>
      <w:r>
        <w:rPr>
          <w:rFonts w:ascii="Times New Roman" w:eastAsia="仿宋_GB2312" w:hAnsi="Times New Roman" w:hint="eastAsia"/>
          <w:sz w:val="32"/>
          <w:szCs w:val="32"/>
        </w:rPr>
        <w:t>1:</w:t>
      </w:r>
      <w:r>
        <w:rPr>
          <w:rFonts w:ascii="Times New Roman" w:eastAsia="仿宋_GB2312" w:hAnsi="Times New Roman"/>
          <w:sz w:val="32"/>
          <w:szCs w:val="32"/>
        </w:rPr>
        <w:t>00</w:t>
      </w:r>
      <w:r>
        <w:rPr>
          <w:rFonts w:ascii="Times New Roman" w:eastAsia="仿宋_GB2312" w:hAnsi="Times New Roman" w:hint="eastAsia"/>
          <w:sz w:val="32"/>
          <w:szCs w:val="32"/>
        </w:rPr>
        <w:t>将在苏州市青少年活动中心（姑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苏区南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门路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号）举办赛前辅导，请</w:t>
      </w:r>
      <w:r>
        <w:rPr>
          <w:rFonts w:ascii="Times New Roman" w:eastAsia="仿宋_GB2312" w:hAnsi="Times New Roman"/>
          <w:sz w:val="32"/>
          <w:szCs w:val="32"/>
        </w:rPr>
        <w:t>参赛节目的</w:t>
      </w:r>
      <w:r>
        <w:rPr>
          <w:rFonts w:ascii="Times New Roman" w:eastAsia="仿宋_GB2312" w:hAnsi="Times New Roman" w:hint="eastAsia"/>
          <w:sz w:val="32"/>
          <w:szCs w:val="32"/>
        </w:rPr>
        <w:t>指</w:t>
      </w:r>
      <w:r>
        <w:rPr>
          <w:rFonts w:ascii="Times New Roman" w:eastAsia="仿宋_GB2312" w:hAnsi="Times New Roman"/>
          <w:sz w:val="32"/>
          <w:szCs w:val="32"/>
        </w:rPr>
        <w:t>导老师</w:t>
      </w:r>
      <w:r>
        <w:rPr>
          <w:rFonts w:ascii="Times New Roman" w:eastAsia="仿宋_GB2312" w:hAnsi="Times New Roman" w:hint="eastAsia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家长</w:t>
      </w:r>
      <w:r>
        <w:rPr>
          <w:rFonts w:ascii="Times New Roman" w:eastAsia="仿宋_GB2312" w:hAnsi="Times New Roman" w:hint="eastAsia"/>
          <w:sz w:val="32"/>
          <w:szCs w:val="32"/>
        </w:rPr>
        <w:t>准时参会。</w:t>
      </w:r>
    </w:p>
    <w:p w:rsidR="001F440B" w:rsidRDefault="005E7723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Cs/>
          <w:noProof/>
          <w:sz w:val="32"/>
        </w:rPr>
        <w:drawing>
          <wp:anchor distT="0" distB="0" distL="114300" distR="114300" simplePos="0" relativeHeight="251662336" behindDoc="0" locked="0" layoutInCell="1" allowOverlap="1" wp14:anchorId="6FF203A5" wp14:editId="3282C5D5">
            <wp:simplePos x="0" y="0"/>
            <wp:positionH relativeFrom="column">
              <wp:posOffset>4431030</wp:posOffset>
            </wp:positionH>
            <wp:positionV relativeFrom="paragraph">
              <wp:posOffset>142240</wp:posOffset>
            </wp:positionV>
            <wp:extent cx="987425" cy="963295"/>
            <wp:effectExtent l="0" t="0" r="3175" b="8255"/>
            <wp:wrapSquare wrapText="bothSides"/>
            <wp:docPr id="3" name="Picut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ut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 w:hint="eastAsia"/>
          <w:bCs/>
          <w:sz w:val="32"/>
        </w:rPr>
        <w:t xml:space="preserve">2. </w:t>
      </w:r>
      <w:r>
        <w:rPr>
          <w:rFonts w:ascii="Times New Roman" w:eastAsia="仿宋_GB2312" w:hAnsi="Times New Roman" w:hint="eastAsia"/>
          <w:bCs/>
          <w:sz w:val="32"/>
        </w:rPr>
        <w:t>联系方式：</w:t>
      </w:r>
      <w:r>
        <w:rPr>
          <w:rFonts w:ascii="Times New Roman" w:eastAsia="仿宋_GB2312" w:hAnsi="Times New Roman" w:hint="eastAsia"/>
          <w:sz w:val="32"/>
          <w:szCs w:val="32"/>
        </w:rPr>
        <w:t>本次活动由苏州市青少年活动中心承办，请关注苏州市青少年活动中心官方微信，后续活动信息将通过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微信公众号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发出，不再另行通知。联系人：姚老师，联系电话：</w:t>
      </w:r>
      <w:r>
        <w:rPr>
          <w:rFonts w:ascii="Times New Roman" w:eastAsia="仿宋_GB2312" w:hAnsi="Times New Roman" w:hint="eastAsia"/>
          <w:sz w:val="32"/>
          <w:szCs w:val="32"/>
        </w:rPr>
        <w:t>69330265</w:t>
      </w:r>
      <w:r>
        <w:rPr>
          <w:rFonts w:ascii="Times New Roman" w:eastAsia="仿宋_GB2312" w:hAnsi="Times New Roman" w:hint="eastAsia"/>
          <w:sz w:val="32"/>
          <w:szCs w:val="32"/>
        </w:rPr>
        <w:t>（每周三至周日的</w:t>
      </w:r>
      <w:r>
        <w:rPr>
          <w:rFonts w:ascii="Times New Roman" w:eastAsia="仿宋_GB2312" w:hAnsi="Times New Roman" w:hint="eastAsia"/>
          <w:sz w:val="32"/>
          <w:szCs w:val="32"/>
        </w:rPr>
        <w:t>9:00</w:t>
      </w:r>
      <w:r>
        <w:rPr>
          <w:rFonts w:ascii="Times New Roman" w:eastAsia="仿宋_GB2312" w:hAnsi="Times New Roman" w:hint="eastAsia"/>
          <w:sz w:val="32"/>
          <w:szCs w:val="32"/>
        </w:rPr>
        <w:t>至</w:t>
      </w:r>
      <w:r>
        <w:rPr>
          <w:rFonts w:ascii="Times New Roman" w:eastAsia="仿宋_GB2312" w:hAnsi="Times New Roman" w:hint="eastAsia"/>
          <w:sz w:val="32"/>
          <w:szCs w:val="32"/>
        </w:rPr>
        <w:t>16:00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1F440B" w:rsidRDefault="001F440B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1F440B" w:rsidRDefault="005E7723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1. </w:t>
      </w:r>
      <w:r>
        <w:rPr>
          <w:rFonts w:ascii="Times New Roman" w:eastAsia="仿宋_GB2312" w:hAnsi="Times New Roman" w:hint="eastAsia"/>
          <w:sz w:val="32"/>
          <w:szCs w:val="32"/>
        </w:rPr>
        <w:t>苏州市中华经典美文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诵演大赛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报名表（个人组）</w:t>
      </w:r>
    </w:p>
    <w:p w:rsidR="001F440B" w:rsidRDefault="005E7723">
      <w:pPr>
        <w:spacing w:line="560" w:lineRule="exact"/>
        <w:ind w:firstLineChars="500" w:firstLine="1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 w:hint="eastAsia"/>
          <w:sz w:val="32"/>
          <w:szCs w:val="32"/>
        </w:rPr>
        <w:t>苏州市中华经典美文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诵演大赛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报名表（集体组）</w:t>
      </w:r>
    </w:p>
    <w:p w:rsidR="001F440B" w:rsidRDefault="001F440B">
      <w:pPr>
        <w:spacing w:line="560" w:lineRule="exact"/>
        <w:ind w:firstLineChars="0" w:firstLine="0"/>
        <w:rPr>
          <w:rFonts w:ascii="Times New Roman" w:eastAsia="仿宋_GB2312" w:hAnsi="Times New Roman"/>
          <w:sz w:val="32"/>
          <w:szCs w:val="32"/>
        </w:rPr>
      </w:pPr>
    </w:p>
    <w:p w:rsidR="001F440B" w:rsidRDefault="005E7723" w:rsidP="00A119B0">
      <w:pPr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br w:type="page"/>
      </w:r>
    </w:p>
    <w:p w:rsidR="001F440B" w:rsidRDefault="005E7723">
      <w:pPr>
        <w:spacing w:line="560" w:lineRule="exact"/>
        <w:ind w:firstLineChars="0" w:firstLine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（本页无正文）</w:t>
      </w:r>
    </w:p>
    <w:p w:rsidR="001F440B" w:rsidRDefault="001F440B">
      <w:pPr>
        <w:spacing w:line="560" w:lineRule="exact"/>
        <w:ind w:firstLineChars="0" w:firstLine="0"/>
        <w:rPr>
          <w:rFonts w:ascii="Times New Roman" w:eastAsia="仿宋_GB2312" w:hAnsi="Times New Roman"/>
          <w:sz w:val="32"/>
          <w:szCs w:val="32"/>
        </w:rPr>
      </w:pPr>
    </w:p>
    <w:p w:rsidR="001F440B" w:rsidRDefault="001F440B">
      <w:pPr>
        <w:spacing w:line="560" w:lineRule="exact"/>
        <w:ind w:firstLineChars="0" w:firstLine="0"/>
        <w:rPr>
          <w:rFonts w:ascii="Times New Roman" w:eastAsia="仿宋_GB2312" w:hAnsi="Times New Roman"/>
          <w:sz w:val="32"/>
          <w:szCs w:val="32"/>
        </w:rPr>
      </w:pPr>
    </w:p>
    <w:p w:rsidR="001F440B" w:rsidRDefault="001F440B">
      <w:pPr>
        <w:spacing w:line="560" w:lineRule="exact"/>
        <w:ind w:firstLineChars="0" w:firstLine="0"/>
        <w:rPr>
          <w:rFonts w:ascii="Times New Roman" w:eastAsia="仿宋_GB2312" w:hAnsi="Times New Roman"/>
          <w:sz w:val="32"/>
          <w:szCs w:val="32"/>
        </w:rPr>
      </w:pPr>
    </w:p>
    <w:p w:rsidR="001F440B" w:rsidRDefault="005E7723">
      <w:pPr>
        <w:spacing w:line="560" w:lineRule="exact"/>
        <w:ind w:firstLineChars="0" w:firstLine="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共青团苏州市委员会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   </w:t>
      </w:r>
      <w:r>
        <w:rPr>
          <w:rFonts w:ascii="Times New Roman" w:eastAsia="仿宋_GB2312" w:hAnsi="Times New Roman" w:hint="eastAsia"/>
          <w:sz w:val="32"/>
          <w:szCs w:val="32"/>
        </w:rPr>
        <w:t>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市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局</w:t>
      </w:r>
    </w:p>
    <w:p w:rsidR="001F440B" w:rsidRDefault="001F440B">
      <w:pPr>
        <w:spacing w:line="560" w:lineRule="exact"/>
        <w:ind w:firstLineChars="0" w:firstLine="0"/>
        <w:rPr>
          <w:rFonts w:ascii="Times New Roman" w:eastAsia="仿宋_GB2312" w:hAnsi="Times New Roman"/>
          <w:sz w:val="32"/>
          <w:szCs w:val="32"/>
        </w:rPr>
      </w:pPr>
    </w:p>
    <w:p w:rsidR="001F440B" w:rsidRDefault="001F440B">
      <w:pPr>
        <w:spacing w:line="560" w:lineRule="exact"/>
        <w:ind w:firstLineChars="0" w:firstLine="0"/>
        <w:rPr>
          <w:rFonts w:ascii="Times New Roman" w:eastAsia="仿宋_GB2312" w:hAnsi="Times New Roman"/>
          <w:sz w:val="32"/>
          <w:szCs w:val="32"/>
        </w:rPr>
      </w:pPr>
    </w:p>
    <w:p w:rsidR="00263933" w:rsidRDefault="00263933">
      <w:pPr>
        <w:spacing w:line="560" w:lineRule="exact"/>
        <w:ind w:firstLineChars="0" w:firstLine="0"/>
        <w:rPr>
          <w:rFonts w:ascii="Times New Roman" w:eastAsia="仿宋_GB2312" w:hAnsi="Times New Roman"/>
          <w:sz w:val="32"/>
          <w:szCs w:val="32"/>
        </w:rPr>
      </w:pPr>
    </w:p>
    <w:p w:rsidR="00263933" w:rsidRDefault="005E7723" w:rsidP="00263933">
      <w:pPr>
        <w:spacing w:line="560" w:lineRule="exact"/>
        <w:ind w:firstLineChars="0" w:firstLine="0"/>
        <w:rPr>
          <w:rFonts w:ascii="Times New Roman" w:eastAsia="仿宋_GB2312" w:hAnsi="Times New Roman"/>
          <w:sz w:val="32"/>
        </w:rPr>
      </w:pPr>
      <w:r w:rsidRPr="00263933">
        <w:rPr>
          <w:rFonts w:ascii="Times New Roman" w:eastAsia="仿宋_GB2312" w:hAnsi="Times New Roman" w:hint="eastAsia"/>
          <w:sz w:val="32"/>
          <w:szCs w:val="32"/>
        </w:rPr>
        <w:t>少先队苏州市工作委员会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263933">
        <w:rPr>
          <w:rFonts w:ascii="Times New Roman" w:eastAsia="仿宋_GB2312" w:hAnsi="Times New Roman" w:hint="eastAsia"/>
          <w:sz w:val="32"/>
          <w:szCs w:val="32"/>
        </w:rPr>
        <w:t xml:space="preserve">         </w:t>
      </w:r>
      <w:r w:rsidR="00263933">
        <w:rPr>
          <w:rFonts w:ascii="Times New Roman" w:eastAsia="仿宋_GB2312" w:hAnsi="Times New Roman" w:hint="eastAsia"/>
          <w:sz w:val="32"/>
        </w:rPr>
        <w:t>苏州市青少年发展基金会</w:t>
      </w:r>
    </w:p>
    <w:p w:rsidR="001F440B" w:rsidRPr="00263933" w:rsidRDefault="005E7723" w:rsidP="00263933">
      <w:pPr>
        <w:spacing w:line="560" w:lineRule="exact"/>
        <w:ind w:firstLineChars="0" w:firstLine="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</w:t>
      </w:r>
    </w:p>
    <w:p w:rsidR="001F440B" w:rsidRDefault="001F440B">
      <w:pPr>
        <w:spacing w:line="560" w:lineRule="exact"/>
        <w:ind w:firstLineChars="1700" w:firstLine="5440"/>
        <w:rPr>
          <w:rFonts w:ascii="Times New Roman" w:eastAsia="仿宋_GB2312" w:hAnsi="Times New Roman"/>
          <w:sz w:val="32"/>
          <w:szCs w:val="32"/>
        </w:rPr>
      </w:pPr>
    </w:p>
    <w:p w:rsidR="001F440B" w:rsidRDefault="005E7723">
      <w:pPr>
        <w:spacing w:line="560" w:lineRule="exact"/>
        <w:ind w:firstLineChars="1700" w:firstLine="54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543202">
        <w:rPr>
          <w:rFonts w:ascii="Times New Roman" w:eastAsia="仿宋_GB2312" w:hAnsi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1F440B" w:rsidRDefault="001F440B">
      <w:pPr>
        <w:spacing w:line="560" w:lineRule="exact"/>
        <w:ind w:firstLineChars="1700" w:firstLine="5440"/>
        <w:rPr>
          <w:rFonts w:ascii="Times New Roman" w:eastAsia="仿宋_GB2312" w:hAnsi="Times New Roman"/>
          <w:sz w:val="32"/>
          <w:szCs w:val="32"/>
        </w:rPr>
      </w:pPr>
    </w:p>
    <w:p w:rsidR="001F440B" w:rsidRDefault="001F440B">
      <w:pPr>
        <w:spacing w:line="560" w:lineRule="exact"/>
        <w:ind w:firstLineChars="1700" w:firstLine="5440"/>
        <w:rPr>
          <w:rFonts w:ascii="Times New Roman" w:eastAsia="仿宋_GB2312" w:hAnsi="Times New Roman"/>
          <w:sz w:val="32"/>
          <w:szCs w:val="32"/>
        </w:rPr>
      </w:pPr>
    </w:p>
    <w:p w:rsidR="001F440B" w:rsidRDefault="005E7723" w:rsidP="00A119B0">
      <w:pPr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:rsidR="00201F4B" w:rsidRDefault="00201F4B">
      <w:pPr>
        <w:spacing w:line="560" w:lineRule="exact"/>
        <w:ind w:firstLineChars="0" w:firstLine="0"/>
        <w:rPr>
          <w:rFonts w:ascii="Times New Roman" w:eastAsia="仿宋_GB2312" w:hAnsi="Times New Roman"/>
          <w:b/>
          <w:bCs/>
          <w:sz w:val="32"/>
          <w:szCs w:val="32"/>
        </w:rPr>
        <w:sectPr w:rsidR="00201F4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041" w:right="1474" w:bottom="1984" w:left="1587" w:header="851" w:footer="992" w:gutter="0"/>
          <w:cols w:space="0"/>
          <w:docGrid w:type="lines" w:linePitch="312"/>
        </w:sectPr>
      </w:pPr>
    </w:p>
    <w:p w:rsidR="001F440B" w:rsidRDefault="005E7723">
      <w:pPr>
        <w:spacing w:line="560" w:lineRule="exact"/>
        <w:ind w:firstLineChars="0" w:firstLine="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1</w:t>
      </w:r>
    </w:p>
    <w:p w:rsidR="001F440B" w:rsidRDefault="001F440B">
      <w:pPr>
        <w:spacing w:line="560" w:lineRule="exact"/>
        <w:ind w:firstLineChars="0" w:firstLine="0"/>
        <w:jc w:val="center"/>
        <w:rPr>
          <w:rFonts w:ascii="Times New Roman" w:eastAsia="方正小标宋简体" w:hAnsi="Times New Roman"/>
          <w:sz w:val="44"/>
          <w:szCs w:val="32"/>
        </w:rPr>
      </w:pPr>
    </w:p>
    <w:p w:rsidR="00201F4B" w:rsidRDefault="005E7723" w:rsidP="00201F4B">
      <w:pPr>
        <w:spacing w:line="600" w:lineRule="exact"/>
        <w:ind w:firstLineChars="0" w:firstLine="0"/>
        <w:jc w:val="center"/>
        <w:rPr>
          <w:rFonts w:ascii="Times New Roman" w:eastAsia="方正小标宋简体" w:hAnsi="Times New Roman"/>
          <w:sz w:val="44"/>
          <w:szCs w:val="32"/>
        </w:rPr>
      </w:pPr>
      <w:r>
        <w:rPr>
          <w:rFonts w:ascii="Times New Roman" w:eastAsia="方正小标宋简体" w:hAnsi="Times New Roman" w:hint="eastAsia"/>
          <w:sz w:val="44"/>
          <w:szCs w:val="32"/>
        </w:rPr>
        <w:t>2024</w:t>
      </w:r>
      <w:r>
        <w:rPr>
          <w:rFonts w:ascii="Times New Roman" w:eastAsia="方正小标宋简体" w:hAnsi="Times New Roman" w:hint="eastAsia"/>
          <w:sz w:val="44"/>
          <w:szCs w:val="32"/>
        </w:rPr>
        <w:t>年苏州市中华经典美文</w:t>
      </w:r>
      <w:proofErr w:type="gramStart"/>
      <w:r>
        <w:rPr>
          <w:rFonts w:ascii="Times New Roman" w:eastAsia="方正小标宋简体" w:hAnsi="Times New Roman" w:hint="eastAsia"/>
          <w:sz w:val="44"/>
          <w:szCs w:val="32"/>
        </w:rPr>
        <w:t>诵演大赛</w:t>
      </w:r>
      <w:proofErr w:type="gramEnd"/>
      <w:r w:rsidR="00201F4B">
        <w:rPr>
          <w:rFonts w:ascii="Times New Roman" w:eastAsia="方正小标宋简体" w:hAnsi="Times New Roman" w:hint="eastAsia"/>
          <w:sz w:val="44"/>
          <w:szCs w:val="32"/>
        </w:rPr>
        <w:t>报名表（个人组）</w:t>
      </w:r>
    </w:p>
    <w:p w:rsidR="001F440B" w:rsidRDefault="001F440B">
      <w:pPr>
        <w:spacing w:line="600" w:lineRule="exact"/>
        <w:ind w:firstLineChars="0" w:firstLine="0"/>
        <w:jc w:val="center"/>
        <w:rPr>
          <w:rFonts w:ascii="Times New Roman" w:eastAsia="方正小标宋简体" w:hAnsi="Times New Roman"/>
          <w:sz w:val="44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992"/>
        <w:gridCol w:w="2693"/>
        <w:gridCol w:w="1560"/>
        <w:gridCol w:w="1701"/>
        <w:gridCol w:w="1721"/>
      </w:tblGrid>
      <w:tr w:rsidR="00201F4B" w:rsidTr="00201F4B">
        <w:tc>
          <w:tcPr>
            <w:tcW w:w="3227" w:type="dxa"/>
          </w:tcPr>
          <w:p w:rsidR="00201F4B" w:rsidRDefault="00201F4B" w:rsidP="00201F4B">
            <w:pPr>
              <w:spacing w:line="560" w:lineRule="exact"/>
              <w:ind w:firstLine="64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学校全称</w:t>
            </w:r>
          </w:p>
        </w:tc>
        <w:tc>
          <w:tcPr>
            <w:tcW w:w="1134" w:type="dxa"/>
          </w:tcPr>
          <w:p w:rsidR="00201F4B" w:rsidRDefault="00201F4B">
            <w:pPr>
              <w:spacing w:line="560" w:lineRule="exact"/>
              <w:ind w:firstLineChars="0" w:firstLine="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 w:rsidR="00201F4B" w:rsidRDefault="00201F4B">
            <w:pPr>
              <w:spacing w:line="560" w:lineRule="exact"/>
              <w:ind w:firstLineChars="0" w:firstLine="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组别</w:t>
            </w:r>
          </w:p>
        </w:tc>
        <w:tc>
          <w:tcPr>
            <w:tcW w:w="2693" w:type="dxa"/>
          </w:tcPr>
          <w:p w:rsidR="00201F4B" w:rsidRDefault="00201F4B" w:rsidP="00201F4B">
            <w:pPr>
              <w:spacing w:line="560" w:lineRule="exact"/>
              <w:ind w:firstLineChars="100" w:firstLine="32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节目名称</w:t>
            </w:r>
          </w:p>
        </w:tc>
        <w:tc>
          <w:tcPr>
            <w:tcW w:w="1560" w:type="dxa"/>
          </w:tcPr>
          <w:p w:rsidR="00201F4B" w:rsidRDefault="00201F4B" w:rsidP="00201F4B">
            <w:pPr>
              <w:spacing w:line="560" w:lineRule="exact"/>
              <w:ind w:firstLineChars="0" w:firstLine="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指导老师</w:t>
            </w:r>
          </w:p>
        </w:tc>
        <w:tc>
          <w:tcPr>
            <w:tcW w:w="1701" w:type="dxa"/>
          </w:tcPr>
          <w:p w:rsidR="00201F4B" w:rsidRDefault="00201F4B" w:rsidP="00201F4B">
            <w:pPr>
              <w:spacing w:line="560" w:lineRule="exact"/>
              <w:ind w:firstLineChars="0" w:firstLine="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联系电话</w:t>
            </w:r>
          </w:p>
        </w:tc>
        <w:tc>
          <w:tcPr>
            <w:tcW w:w="1721" w:type="dxa"/>
          </w:tcPr>
          <w:p w:rsidR="00201F4B" w:rsidRDefault="00201F4B" w:rsidP="00201F4B">
            <w:pPr>
              <w:spacing w:line="560" w:lineRule="exact"/>
              <w:ind w:firstLineChars="0" w:firstLine="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家长电话</w:t>
            </w:r>
          </w:p>
        </w:tc>
      </w:tr>
      <w:tr w:rsidR="00201F4B" w:rsidTr="00201F4B">
        <w:tc>
          <w:tcPr>
            <w:tcW w:w="3227" w:type="dxa"/>
          </w:tcPr>
          <w:p w:rsidR="00201F4B" w:rsidRDefault="00201F4B">
            <w:pPr>
              <w:spacing w:line="560" w:lineRule="exact"/>
              <w:ind w:firstLineChars="0" w:firstLine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201F4B" w:rsidRDefault="00201F4B">
            <w:pPr>
              <w:spacing w:line="560" w:lineRule="exact"/>
              <w:ind w:firstLineChars="0" w:firstLine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201F4B" w:rsidRDefault="00201F4B">
            <w:pPr>
              <w:spacing w:line="560" w:lineRule="exact"/>
              <w:ind w:firstLineChars="0" w:firstLine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201F4B" w:rsidRDefault="00201F4B">
            <w:pPr>
              <w:spacing w:line="560" w:lineRule="exact"/>
              <w:ind w:firstLineChars="0" w:firstLine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201F4B" w:rsidRDefault="00201F4B">
            <w:pPr>
              <w:spacing w:line="560" w:lineRule="exact"/>
              <w:ind w:firstLineChars="0" w:firstLine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1F4B" w:rsidRDefault="00201F4B">
            <w:pPr>
              <w:spacing w:line="560" w:lineRule="exact"/>
              <w:ind w:firstLineChars="0" w:firstLine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21" w:type="dxa"/>
          </w:tcPr>
          <w:p w:rsidR="00201F4B" w:rsidRDefault="00201F4B">
            <w:pPr>
              <w:spacing w:line="560" w:lineRule="exact"/>
              <w:ind w:firstLineChars="0" w:firstLine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01F4B" w:rsidTr="00201F4B">
        <w:tc>
          <w:tcPr>
            <w:tcW w:w="3227" w:type="dxa"/>
          </w:tcPr>
          <w:p w:rsidR="00201F4B" w:rsidRDefault="00201F4B">
            <w:pPr>
              <w:spacing w:line="560" w:lineRule="exact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32"/>
              </w:rPr>
            </w:pPr>
          </w:p>
          <w:p w:rsidR="00201F4B" w:rsidRDefault="00201F4B" w:rsidP="00201F4B">
            <w:pPr>
              <w:spacing w:line="560" w:lineRule="exact"/>
              <w:ind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201F4B" w:rsidRDefault="00201F4B" w:rsidP="00201F4B">
            <w:pPr>
              <w:spacing w:line="560" w:lineRule="exact"/>
              <w:ind w:firstLine="64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201F4B">
              <w:rPr>
                <w:rFonts w:ascii="Times New Roman" w:eastAsia="仿宋_GB2312" w:hAnsi="Times New Roman" w:hint="eastAsia"/>
                <w:sz w:val="32"/>
                <w:szCs w:val="32"/>
              </w:rPr>
              <w:t>学校意见</w:t>
            </w:r>
          </w:p>
        </w:tc>
        <w:tc>
          <w:tcPr>
            <w:tcW w:w="9801" w:type="dxa"/>
            <w:gridSpan w:val="6"/>
          </w:tcPr>
          <w:p w:rsidR="00201F4B" w:rsidRDefault="00201F4B" w:rsidP="00201F4B">
            <w:pPr>
              <w:spacing w:line="360" w:lineRule="exact"/>
              <w:ind w:firstLineChars="973" w:firstLine="2647"/>
              <w:rPr>
                <w:rFonts w:ascii="Times New Roman" w:eastAsia="仿宋_GB2312" w:hAnsi="Times New Roman" w:cs="仿宋_GB2312"/>
                <w:spacing w:val="-4"/>
                <w:sz w:val="28"/>
                <w:szCs w:val="24"/>
              </w:rPr>
            </w:pPr>
          </w:p>
          <w:p w:rsidR="00201F4B" w:rsidRDefault="00201F4B" w:rsidP="00201F4B">
            <w:pPr>
              <w:spacing w:line="360" w:lineRule="exact"/>
              <w:ind w:firstLineChars="973" w:firstLine="2647"/>
              <w:rPr>
                <w:rFonts w:ascii="Times New Roman" w:eastAsia="仿宋_GB2312" w:hAnsi="Times New Roman" w:cs="仿宋_GB2312"/>
                <w:spacing w:val="-4"/>
                <w:sz w:val="28"/>
                <w:szCs w:val="24"/>
              </w:rPr>
            </w:pPr>
          </w:p>
          <w:p w:rsidR="00201F4B" w:rsidRDefault="00201F4B" w:rsidP="00201F4B">
            <w:pPr>
              <w:spacing w:line="360" w:lineRule="exact"/>
              <w:ind w:firstLineChars="973" w:firstLine="2647"/>
              <w:rPr>
                <w:rFonts w:ascii="Times New Roman" w:eastAsia="仿宋_GB2312" w:hAnsi="Times New Roman" w:cs="仿宋_GB2312"/>
                <w:spacing w:val="-4"/>
                <w:sz w:val="28"/>
                <w:szCs w:val="24"/>
              </w:rPr>
            </w:pPr>
          </w:p>
          <w:p w:rsidR="00201F4B" w:rsidRDefault="00201F4B" w:rsidP="00201F4B">
            <w:pPr>
              <w:spacing w:line="360" w:lineRule="exact"/>
              <w:ind w:firstLineChars="973" w:firstLine="2647"/>
              <w:rPr>
                <w:rFonts w:ascii="Times New Roman" w:eastAsia="仿宋_GB2312" w:hAnsi="Times New Roman" w:cs="仿宋_GB2312"/>
                <w:spacing w:val="-4"/>
                <w:sz w:val="28"/>
                <w:szCs w:val="24"/>
              </w:rPr>
            </w:pPr>
          </w:p>
          <w:p w:rsidR="00201F4B" w:rsidRDefault="00201F4B" w:rsidP="00201F4B">
            <w:pPr>
              <w:spacing w:line="360" w:lineRule="exact"/>
              <w:ind w:firstLineChars="973" w:firstLine="2647"/>
              <w:rPr>
                <w:rFonts w:ascii="Times New Roman" w:eastAsia="仿宋_GB2312" w:hAnsi="Times New Roman" w:cs="仿宋_GB2312"/>
                <w:spacing w:val="-4"/>
                <w:sz w:val="28"/>
                <w:szCs w:val="24"/>
              </w:rPr>
            </w:pPr>
          </w:p>
          <w:p w:rsidR="00201F4B" w:rsidRPr="00BB7DFE" w:rsidRDefault="00201F4B" w:rsidP="00201F4B">
            <w:pPr>
              <w:spacing w:line="360" w:lineRule="exact"/>
              <w:ind w:firstLineChars="1173" w:firstLine="3191"/>
              <w:rPr>
                <w:rFonts w:ascii="Times New Roman" w:eastAsia="仿宋_GB2312" w:hAnsi="Times New Roman" w:cs="仿宋_GB2312"/>
                <w:spacing w:val="-4"/>
                <w:sz w:val="28"/>
                <w:szCs w:val="24"/>
                <w:lang w:eastAsia="en-US"/>
              </w:rPr>
            </w:pPr>
            <w:r w:rsidRPr="00BB7DFE">
              <w:rPr>
                <w:rFonts w:ascii="Times New Roman" w:eastAsia="仿宋_GB2312" w:hAnsi="Times New Roman" w:cs="仿宋_GB2312"/>
                <w:spacing w:val="-4"/>
                <w:sz w:val="28"/>
                <w:szCs w:val="24"/>
                <w:lang w:eastAsia="en-US"/>
              </w:rPr>
              <w:t>（</w:t>
            </w:r>
            <w:proofErr w:type="spellStart"/>
            <w:r w:rsidRPr="00BB7DFE">
              <w:rPr>
                <w:rFonts w:ascii="Times New Roman" w:eastAsia="仿宋_GB2312" w:hAnsi="Times New Roman" w:cs="仿宋_GB2312"/>
                <w:spacing w:val="-4"/>
                <w:sz w:val="28"/>
                <w:szCs w:val="24"/>
                <w:lang w:eastAsia="en-US"/>
              </w:rPr>
              <w:t>盖章</w:t>
            </w:r>
            <w:proofErr w:type="spellEnd"/>
            <w:r w:rsidRPr="00BB7DFE">
              <w:rPr>
                <w:rFonts w:ascii="Times New Roman" w:eastAsia="仿宋_GB2312" w:hAnsi="Times New Roman" w:cs="仿宋_GB2312"/>
                <w:spacing w:val="-4"/>
                <w:sz w:val="28"/>
                <w:szCs w:val="24"/>
                <w:lang w:eastAsia="en-US"/>
              </w:rPr>
              <w:t>）</w:t>
            </w:r>
          </w:p>
          <w:p w:rsidR="00201F4B" w:rsidRDefault="00201F4B" w:rsidP="00201F4B">
            <w:pPr>
              <w:spacing w:line="560" w:lineRule="exact"/>
              <w:ind w:firstLineChars="1000" w:firstLine="272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B7DFE">
              <w:rPr>
                <w:rFonts w:ascii="Times New Roman" w:eastAsia="仿宋_GB2312" w:hAnsi="Times New Roman" w:cs="仿宋_GB2312" w:hint="eastAsia"/>
                <w:spacing w:val="-4"/>
                <w:sz w:val="28"/>
                <w:szCs w:val="24"/>
                <w:lang w:eastAsia="en-US"/>
              </w:rPr>
              <w:t>年</w:t>
            </w:r>
            <w:r w:rsidRPr="00BB7DFE">
              <w:rPr>
                <w:rFonts w:ascii="Times New Roman" w:eastAsia="仿宋_GB2312" w:hAnsi="Times New Roman" w:cs="仿宋_GB2312" w:hint="eastAsia"/>
                <w:spacing w:val="-4"/>
                <w:sz w:val="28"/>
                <w:szCs w:val="24"/>
                <w:lang w:eastAsia="en-US"/>
              </w:rPr>
              <w:t xml:space="preserve">   </w:t>
            </w:r>
            <w:r w:rsidRPr="00BB7DFE">
              <w:rPr>
                <w:rFonts w:ascii="Times New Roman" w:eastAsia="仿宋_GB2312" w:hAnsi="Times New Roman" w:cs="仿宋_GB2312" w:hint="eastAsia"/>
                <w:spacing w:val="-4"/>
                <w:sz w:val="28"/>
                <w:szCs w:val="24"/>
                <w:lang w:eastAsia="en-US"/>
              </w:rPr>
              <w:t>月</w:t>
            </w:r>
            <w:r w:rsidRPr="00BB7DFE">
              <w:rPr>
                <w:rFonts w:ascii="Times New Roman" w:eastAsia="仿宋_GB2312" w:hAnsi="Times New Roman" w:cs="仿宋_GB2312" w:hint="eastAsia"/>
                <w:spacing w:val="-4"/>
                <w:sz w:val="28"/>
                <w:szCs w:val="24"/>
                <w:lang w:eastAsia="en-US"/>
              </w:rPr>
              <w:t xml:space="preserve">   </w:t>
            </w:r>
            <w:r w:rsidRPr="00BB7DFE">
              <w:rPr>
                <w:rFonts w:ascii="Times New Roman" w:eastAsia="仿宋_GB2312" w:hAnsi="Times New Roman" w:cs="仿宋_GB2312" w:hint="eastAsia"/>
                <w:spacing w:val="-4"/>
                <w:sz w:val="28"/>
                <w:szCs w:val="24"/>
                <w:lang w:eastAsia="en-US"/>
              </w:rPr>
              <w:t>日</w:t>
            </w:r>
          </w:p>
        </w:tc>
      </w:tr>
    </w:tbl>
    <w:p w:rsidR="001F440B" w:rsidRDefault="001F440B">
      <w:pPr>
        <w:spacing w:line="400" w:lineRule="exact"/>
        <w:ind w:firstLine="562"/>
        <w:rPr>
          <w:rFonts w:ascii="Times New Roman" w:eastAsia="仿宋_GB2312" w:hAnsi="Times New Roman"/>
          <w:b/>
          <w:sz w:val="28"/>
          <w:szCs w:val="28"/>
        </w:rPr>
      </w:pPr>
    </w:p>
    <w:p w:rsidR="001B2BAF" w:rsidRDefault="005E7723" w:rsidP="00F51B6F">
      <w:pPr>
        <w:spacing w:line="360" w:lineRule="exact"/>
        <w:ind w:firstLine="562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注：</w:t>
      </w:r>
      <w:r w:rsidR="00201F4B">
        <w:rPr>
          <w:rFonts w:ascii="Times New Roman" w:eastAsia="仿宋_GB2312" w:hAnsi="Times New Roman" w:hint="eastAsia"/>
          <w:sz w:val="28"/>
          <w:szCs w:val="28"/>
        </w:rPr>
        <w:t>表中“</w:t>
      </w:r>
      <w:r w:rsidR="00582431">
        <w:rPr>
          <w:rFonts w:ascii="Times New Roman" w:eastAsia="仿宋_GB2312" w:hAnsi="Times New Roman" w:hint="eastAsia"/>
          <w:sz w:val="28"/>
          <w:szCs w:val="28"/>
        </w:rPr>
        <w:t>组</w:t>
      </w:r>
      <w:r>
        <w:rPr>
          <w:rFonts w:ascii="Times New Roman" w:eastAsia="仿宋_GB2312" w:hAnsi="Times New Roman" w:hint="eastAsia"/>
          <w:sz w:val="28"/>
          <w:szCs w:val="28"/>
        </w:rPr>
        <w:t>别”请填写“小低、小高或中学”，请于</w:t>
      </w:r>
      <w:r w:rsidR="00E12695">
        <w:rPr>
          <w:rFonts w:ascii="Times New Roman" w:eastAsia="仿宋_GB2312" w:hAnsi="Times New Roman" w:hint="eastAsia"/>
          <w:sz w:val="28"/>
        </w:rPr>
        <w:t>10</w:t>
      </w:r>
      <w:r w:rsidR="00356E51">
        <w:rPr>
          <w:rFonts w:ascii="Times New Roman" w:eastAsia="仿宋_GB2312" w:hAnsi="Times New Roman" w:hint="eastAsia"/>
          <w:sz w:val="28"/>
        </w:rPr>
        <w:t>月</w:t>
      </w:r>
      <w:r w:rsidR="00E12695">
        <w:rPr>
          <w:rFonts w:ascii="Times New Roman" w:eastAsia="仿宋_GB2312" w:hAnsi="Times New Roman" w:hint="eastAsia"/>
          <w:sz w:val="28"/>
        </w:rPr>
        <w:t>11</w:t>
      </w:r>
      <w:r w:rsidR="00356E51">
        <w:rPr>
          <w:rFonts w:ascii="Times New Roman" w:eastAsia="仿宋_GB2312" w:hAnsi="Times New Roman" w:hint="eastAsia"/>
          <w:sz w:val="28"/>
        </w:rPr>
        <w:t>日</w:t>
      </w:r>
      <w:r>
        <w:rPr>
          <w:rFonts w:ascii="Times New Roman" w:eastAsia="仿宋_GB2312" w:hAnsi="Times New Roman" w:hint="eastAsia"/>
          <w:sz w:val="28"/>
          <w:szCs w:val="28"/>
        </w:rPr>
        <w:t>前</w:t>
      </w:r>
      <w:r w:rsidR="001B2BAF">
        <w:rPr>
          <w:rFonts w:ascii="Times New Roman" w:eastAsia="仿宋_GB2312" w:hAnsi="Times New Roman" w:hint="eastAsia"/>
          <w:sz w:val="28"/>
          <w:szCs w:val="28"/>
        </w:rPr>
        <w:t>将此表</w:t>
      </w:r>
      <w:r w:rsidR="001B2BAF">
        <w:rPr>
          <w:rFonts w:ascii="Times New Roman" w:eastAsia="仿宋_GB2312" w:hAnsi="Times New Roman" w:hint="eastAsia"/>
          <w:sz w:val="28"/>
        </w:rPr>
        <w:t>word</w:t>
      </w:r>
      <w:r w:rsidR="001B2BAF">
        <w:rPr>
          <w:rFonts w:ascii="Times New Roman" w:eastAsia="仿宋_GB2312" w:hAnsi="Times New Roman" w:hint="eastAsia"/>
          <w:sz w:val="28"/>
        </w:rPr>
        <w:t>版和加盖学校公章的拍照扫描版各</w:t>
      </w:r>
      <w:r w:rsidR="001B2BAF">
        <w:rPr>
          <w:rFonts w:ascii="Times New Roman" w:eastAsia="仿宋_GB2312" w:hAnsi="Times New Roman" w:hint="eastAsia"/>
          <w:sz w:val="28"/>
        </w:rPr>
        <w:t>1</w:t>
      </w:r>
      <w:r w:rsidR="001B2BAF">
        <w:rPr>
          <w:rFonts w:ascii="Times New Roman" w:eastAsia="仿宋_GB2312" w:hAnsi="Times New Roman" w:hint="eastAsia"/>
          <w:sz w:val="28"/>
        </w:rPr>
        <w:t>份，</w:t>
      </w:r>
      <w:r>
        <w:rPr>
          <w:rFonts w:ascii="Times New Roman" w:eastAsia="仿宋_GB2312" w:hAnsi="Times New Roman" w:hint="eastAsia"/>
          <w:sz w:val="28"/>
          <w:szCs w:val="28"/>
        </w:rPr>
        <w:t>发送到相应邮箱：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小低个人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组报名邮箱为</w:t>
      </w:r>
      <w:r>
        <w:rPr>
          <w:rFonts w:ascii="Times New Roman" w:eastAsia="仿宋_GB2312" w:hAnsi="Times New Roman" w:hint="eastAsia"/>
          <w:sz w:val="28"/>
          <w:szCs w:val="28"/>
        </w:rPr>
        <w:t>szqsnmwgr</w:t>
      </w:r>
      <w:r w:rsidR="00356E51">
        <w:rPr>
          <w:rFonts w:ascii="Times New Roman" w:eastAsia="仿宋_GB2312" w:hAnsi="Times New Roman" w:hint="eastAsia"/>
          <w:sz w:val="28"/>
          <w:szCs w:val="28"/>
        </w:rPr>
        <w:t>z</w:t>
      </w:r>
      <w:r>
        <w:rPr>
          <w:rFonts w:ascii="Times New Roman" w:eastAsia="仿宋_GB2312" w:hAnsi="Times New Roman" w:hint="eastAsia"/>
          <w:sz w:val="28"/>
          <w:szCs w:val="28"/>
        </w:rPr>
        <w:t>1@163.com</w:t>
      </w:r>
      <w:r>
        <w:rPr>
          <w:rFonts w:ascii="Times New Roman" w:eastAsia="仿宋_GB2312" w:hAnsi="Times New Roman" w:hint="eastAsia"/>
          <w:sz w:val="28"/>
          <w:szCs w:val="28"/>
        </w:rPr>
        <w:t>、小高个人组报名邮箱为</w:t>
      </w:r>
      <w:r>
        <w:rPr>
          <w:rFonts w:ascii="Times New Roman" w:eastAsia="仿宋_GB2312" w:hAnsi="Times New Roman" w:hint="eastAsia"/>
          <w:sz w:val="28"/>
          <w:szCs w:val="28"/>
        </w:rPr>
        <w:t>szqsnmwgr</w:t>
      </w:r>
      <w:r w:rsidR="00356E51">
        <w:rPr>
          <w:rFonts w:ascii="Times New Roman" w:eastAsia="仿宋_GB2312" w:hAnsi="Times New Roman" w:hint="eastAsia"/>
          <w:sz w:val="28"/>
          <w:szCs w:val="28"/>
        </w:rPr>
        <w:t>z</w:t>
      </w:r>
      <w:r>
        <w:rPr>
          <w:rFonts w:ascii="Times New Roman" w:eastAsia="仿宋_GB2312" w:hAnsi="Times New Roman" w:hint="eastAsia"/>
          <w:sz w:val="28"/>
          <w:szCs w:val="28"/>
        </w:rPr>
        <w:t>2@163.com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 w:rsidR="001B2BAF">
        <w:rPr>
          <w:rFonts w:ascii="Times New Roman" w:eastAsia="仿宋_GB2312" w:hAnsi="Times New Roman" w:hint="eastAsia"/>
          <w:sz w:val="28"/>
          <w:szCs w:val="28"/>
        </w:rPr>
        <w:t>中学个人组报名邮箱为</w:t>
      </w:r>
      <w:r w:rsidR="001B2BAF">
        <w:rPr>
          <w:rFonts w:ascii="Times New Roman" w:eastAsia="仿宋_GB2312" w:hAnsi="Times New Roman" w:hint="eastAsia"/>
          <w:sz w:val="28"/>
          <w:szCs w:val="28"/>
        </w:rPr>
        <w:t>szqsnmwgrz3@163.com</w:t>
      </w:r>
      <w:r w:rsidR="001B2BAF">
        <w:rPr>
          <w:rFonts w:ascii="Times New Roman" w:eastAsia="仿宋_GB2312" w:hAnsi="Times New Roman" w:hint="eastAsia"/>
          <w:sz w:val="28"/>
          <w:szCs w:val="28"/>
        </w:rPr>
        <w:t>。各学校报名表“组别</w:t>
      </w:r>
      <w:r w:rsidR="001B2BAF">
        <w:rPr>
          <w:rFonts w:ascii="Times New Roman" w:eastAsia="仿宋_GB2312" w:hAnsi="Times New Roman" w:hint="eastAsia"/>
          <w:sz w:val="28"/>
          <w:szCs w:val="28"/>
        </w:rPr>
        <w:t>+</w:t>
      </w:r>
      <w:r w:rsidR="001B2BAF">
        <w:rPr>
          <w:rFonts w:ascii="Times New Roman" w:eastAsia="仿宋_GB2312" w:hAnsi="Times New Roman" w:hint="eastAsia"/>
          <w:sz w:val="28"/>
          <w:szCs w:val="28"/>
        </w:rPr>
        <w:t>学校”命名发送</w:t>
      </w:r>
      <w:proofErr w:type="gramStart"/>
      <w:r w:rsidR="001B2BAF">
        <w:rPr>
          <w:rFonts w:ascii="Times New Roman" w:eastAsia="仿宋_GB2312" w:hAnsi="Times New Roman" w:hint="eastAsia"/>
          <w:sz w:val="28"/>
          <w:szCs w:val="28"/>
        </w:rPr>
        <w:t>至相应</w:t>
      </w:r>
      <w:proofErr w:type="gramEnd"/>
      <w:r w:rsidR="001B2BAF">
        <w:rPr>
          <w:rFonts w:ascii="Times New Roman" w:eastAsia="仿宋_GB2312" w:hAnsi="Times New Roman" w:hint="eastAsia"/>
          <w:sz w:val="28"/>
          <w:szCs w:val="28"/>
        </w:rPr>
        <w:t>邮箱。</w:t>
      </w:r>
    </w:p>
    <w:p w:rsidR="001B2BAF" w:rsidRDefault="001B2BAF" w:rsidP="001B2BAF">
      <w:pPr>
        <w:spacing w:line="360" w:lineRule="exact"/>
        <w:ind w:firstLineChars="0" w:firstLine="0"/>
        <w:rPr>
          <w:rFonts w:ascii="Times New Roman" w:eastAsia="仿宋_GB2312" w:hAnsi="Times New Roman"/>
          <w:sz w:val="28"/>
          <w:szCs w:val="28"/>
        </w:rPr>
      </w:pPr>
    </w:p>
    <w:p w:rsidR="001B2BAF" w:rsidRDefault="001B2BAF" w:rsidP="001B2BAF">
      <w:pPr>
        <w:spacing w:line="360" w:lineRule="exact"/>
        <w:ind w:firstLine="560"/>
        <w:rPr>
          <w:rFonts w:ascii="Times New Roman" w:eastAsia="仿宋_GB2312" w:hAnsi="Times New Roman"/>
          <w:sz w:val="28"/>
          <w:szCs w:val="28"/>
        </w:rPr>
      </w:pPr>
    </w:p>
    <w:p w:rsidR="00F51B6F" w:rsidRDefault="00F51B6F" w:rsidP="001B2BAF">
      <w:pPr>
        <w:spacing w:line="360" w:lineRule="exact"/>
        <w:ind w:firstLine="560"/>
        <w:rPr>
          <w:rFonts w:ascii="Times New Roman" w:eastAsia="仿宋_GB2312" w:hAnsi="Times New Roman"/>
          <w:sz w:val="28"/>
          <w:szCs w:val="28"/>
        </w:rPr>
        <w:sectPr w:rsidR="00F51B6F" w:rsidSect="00201F4B">
          <w:pgSz w:w="16838" w:h="11906" w:orient="landscape"/>
          <w:pgMar w:top="1474" w:right="1985" w:bottom="1588" w:left="2041" w:header="851" w:footer="992" w:gutter="0"/>
          <w:cols w:space="0"/>
          <w:docGrid w:type="linesAndChars" w:linePitch="312"/>
        </w:sectPr>
      </w:pPr>
    </w:p>
    <w:p w:rsidR="001F440B" w:rsidRDefault="005E7723">
      <w:pPr>
        <w:spacing w:line="560" w:lineRule="exact"/>
        <w:ind w:firstLineChars="0" w:firstLine="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2</w:t>
      </w:r>
    </w:p>
    <w:p w:rsidR="001F440B" w:rsidRDefault="005E7723">
      <w:pPr>
        <w:spacing w:line="600" w:lineRule="exact"/>
        <w:ind w:firstLineChars="0" w:firstLine="0"/>
        <w:jc w:val="center"/>
        <w:rPr>
          <w:rFonts w:ascii="Times New Roman" w:eastAsia="方正小标宋简体" w:hAnsi="Times New Roman"/>
          <w:sz w:val="44"/>
          <w:szCs w:val="32"/>
        </w:rPr>
      </w:pPr>
      <w:r>
        <w:rPr>
          <w:rFonts w:ascii="Times New Roman" w:eastAsia="方正小标宋简体" w:hAnsi="Times New Roman" w:hint="eastAsia"/>
          <w:sz w:val="44"/>
          <w:szCs w:val="32"/>
        </w:rPr>
        <w:t>2024</w:t>
      </w:r>
      <w:r>
        <w:rPr>
          <w:rFonts w:ascii="Times New Roman" w:eastAsia="方正小标宋简体" w:hAnsi="Times New Roman" w:hint="eastAsia"/>
          <w:sz w:val="44"/>
          <w:szCs w:val="32"/>
        </w:rPr>
        <w:t>年苏州市中华经典</w:t>
      </w:r>
      <w:proofErr w:type="gramStart"/>
      <w:r>
        <w:rPr>
          <w:rFonts w:ascii="Times New Roman" w:eastAsia="方正小标宋简体" w:hAnsi="Times New Roman" w:hint="eastAsia"/>
          <w:sz w:val="44"/>
          <w:szCs w:val="32"/>
        </w:rPr>
        <w:t>美文诵演大赛</w:t>
      </w:r>
      <w:proofErr w:type="gramEnd"/>
    </w:p>
    <w:p w:rsidR="001F440B" w:rsidRDefault="005E7723">
      <w:pPr>
        <w:spacing w:line="600" w:lineRule="exact"/>
        <w:ind w:firstLineChars="0" w:firstLine="0"/>
        <w:jc w:val="center"/>
        <w:rPr>
          <w:rFonts w:ascii="Times New Roman" w:eastAsia="方正小标宋简体" w:hAnsi="Times New Roman"/>
          <w:sz w:val="44"/>
          <w:szCs w:val="32"/>
        </w:rPr>
      </w:pPr>
      <w:r>
        <w:rPr>
          <w:rFonts w:ascii="Times New Roman" w:eastAsia="方正小标宋简体" w:hAnsi="Times New Roman" w:hint="eastAsia"/>
          <w:sz w:val="44"/>
          <w:szCs w:val="32"/>
        </w:rPr>
        <w:t>报名表（集体组）</w:t>
      </w:r>
    </w:p>
    <w:tbl>
      <w:tblPr>
        <w:tblStyle w:val="TableNormal"/>
        <w:tblW w:w="9071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445"/>
        <w:gridCol w:w="1926"/>
        <w:gridCol w:w="2570"/>
      </w:tblGrid>
      <w:tr w:rsidR="001F440B">
        <w:trPr>
          <w:trHeight w:val="567"/>
          <w:jc w:val="center"/>
        </w:trPr>
        <w:tc>
          <w:tcPr>
            <w:tcW w:w="2130" w:type="dxa"/>
            <w:vAlign w:val="center"/>
          </w:tcPr>
          <w:p w:rsidR="001F440B" w:rsidRDefault="005E7723" w:rsidP="00BE6071">
            <w:pPr>
              <w:pStyle w:val="TableText"/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</w:rPr>
            </w:pPr>
            <w:proofErr w:type="spellStart"/>
            <w:r>
              <w:rPr>
                <w:rFonts w:ascii="Times New Roman" w:eastAsia="仿宋_GB2312" w:hAnsi="Times New Roman" w:cs="仿宋_GB2312"/>
                <w:spacing w:val="-4"/>
                <w:sz w:val="28"/>
              </w:rPr>
              <w:t>学校全称</w:t>
            </w:r>
            <w:proofErr w:type="spellEnd"/>
          </w:p>
        </w:tc>
        <w:tc>
          <w:tcPr>
            <w:tcW w:w="6941" w:type="dxa"/>
            <w:gridSpan w:val="3"/>
            <w:vAlign w:val="center"/>
          </w:tcPr>
          <w:p w:rsidR="001F440B" w:rsidRDefault="001F440B">
            <w:pPr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</w:rPr>
            </w:pPr>
          </w:p>
        </w:tc>
      </w:tr>
      <w:tr w:rsidR="001F440B">
        <w:trPr>
          <w:trHeight w:val="567"/>
          <w:jc w:val="center"/>
        </w:trPr>
        <w:tc>
          <w:tcPr>
            <w:tcW w:w="2130" w:type="dxa"/>
            <w:vAlign w:val="center"/>
          </w:tcPr>
          <w:p w:rsidR="001F440B" w:rsidRDefault="005E7723">
            <w:pPr>
              <w:pStyle w:val="TableText"/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</w:rPr>
            </w:pPr>
            <w:proofErr w:type="spellStart"/>
            <w:r>
              <w:rPr>
                <w:rFonts w:ascii="Times New Roman" w:eastAsia="仿宋_GB2312" w:hAnsi="Times New Roman" w:cs="仿宋_GB2312"/>
                <w:spacing w:val="-2"/>
                <w:sz w:val="28"/>
              </w:rPr>
              <w:t>节目名称</w:t>
            </w:r>
            <w:proofErr w:type="spellEnd"/>
          </w:p>
        </w:tc>
        <w:tc>
          <w:tcPr>
            <w:tcW w:w="6941" w:type="dxa"/>
            <w:gridSpan w:val="3"/>
            <w:vAlign w:val="center"/>
          </w:tcPr>
          <w:p w:rsidR="001F440B" w:rsidRDefault="001F440B">
            <w:pPr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</w:rPr>
            </w:pPr>
          </w:p>
        </w:tc>
      </w:tr>
      <w:tr w:rsidR="001F440B">
        <w:trPr>
          <w:trHeight w:val="567"/>
          <w:jc w:val="center"/>
        </w:trPr>
        <w:tc>
          <w:tcPr>
            <w:tcW w:w="2130" w:type="dxa"/>
            <w:vAlign w:val="center"/>
          </w:tcPr>
          <w:p w:rsidR="001F440B" w:rsidRDefault="005E7723">
            <w:pPr>
              <w:pStyle w:val="TableText"/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pacing w:val="-3"/>
                <w:sz w:val="28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spacing w:val="-3"/>
                <w:sz w:val="28"/>
                <w:lang w:eastAsia="zh-CN"/>
              </w:rPr>
              <w:t>节目</w:t>
            </w:r>
            <w:r w:rsidR="00582431">
              <w:rPr>
                <w:rFonts w:ascii="Times New Roman" w:eastAsia="仿宋_GB2312" w:hAnsi="Times New Roman" w:cs="仿宋_GB2312" w:hint="eastAsia"/>
                <w:spacing w:val="-3"/>
                <w:sz w:val="28"/>
                <w:lang w:eastAsia="zh-CN"/>
              </w:rPr>
              <w:t>组</w:t>
            </w:r>
            <w:r>
              <w:rPr>
                <w:rFonts w:ascii="Times New Roman" w:eastAsia="仿宋_GB2312" w:hAnsi="Times New Roman" w:cs="仿宋_GB2312" w:hint="eastAsia"/>
                <w:spacing w:val="-3"/>
                <w:sz w:val="28"/>
                <w:lang w:eastAsia="zh-CN"/>
              </w:rPr>
              <w:t>别</w:t>
            </w:r>
          </w:p>
        </w:tc>
        <w:tc>
          <w:tcPr>
            <w:tcW w:w="2445" w:type="dxa"/>
            <w:vAlign w:val="center"/>
          </w:tcPr>
          <w:p w:rsidR="001F440B" w:rsidRDefault="001F440B">
            <w:pPr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</w:rPr>
            </w:pPr>
          </w:p>
        </w:tc>
        <w:tc>
          <w:tcPr>
            <w:tcW w:w="1926" w:type="dxa"/>
            <w:vAlign w:val="center"/>
          </w:tcPr>
          <w:p w:rsidR="001F440B" w:rsidRDefault="005E7723">
            <w:pPr>
              <w:pStyle w:val="TableText"/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pacing w:val="-3"/>
                <w:sz w:val="28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spacing w:val="-3"/>
                <w:sz w:val="28"/>
                <w:lang w:eastAsia="zh-CN"/>
              </w:rPr>
              <w:t>时长</w:t>
            </w:r>
          </w:p>
        </w:tc>
        <w:tc>
          <w:tcPr>
            <w:tcW w:w="2570" w:type="dxa"/>
            <w:vAlign w:val="center"/>
          </w:tcPr>
          <w:p w:rsidR="001F440B" w:rsidRDefault="001F440B">
            <w:pPr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</w:rPr>
            </w:pPr>
          </w:p>
        </w:tc>
      </w:tr>
      <w:tr w:rsidR="001F440B">
        <w:trPr>
          <w:trHeight w:val="567"/>
          <w:jc w:val="center"/>
        </w:trPr>
        <w:tc>
          <w:tcPr>
            <w:tcW w:w="2130" w:type="dxa"/>
            <w:vAlign w:val="center"/>
          </w:tcPr>
          <w:p w:rsidR="001F440B" w:rsidRDefault="005E7723">
            <w:pPr>
              <w:pStyle w:val="TableText"/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</w:rPr>
            </w:pPr>
            <w:proofErr w:type="spellStart"/>
            <w:r>
              <w:rPr>
                <w:rFonts w:ascii="Times New Roman" w:eastAsia="仿宋_GB2312" w:hAnsi="Times New Roman" w:cs="仿宋_GB2312"/>
                <w:spacing w:val="-3"/>
                <w:sz w:val="28"/>
              </w:rPr>
              <w:t>人数</w:t>
            </w:r>
            <w:proofErr w:type="spellEnd"/>
          </w:p>
        </w:tc>
        <w:tc>
          <w:tcPr>
            <w:tcW w:w="2445" w:type="dxa"/>
            <w:vAlign w:val="center"/>
          </w:tcPr>
          <w:p w:rsidR="001F440B" w:rsidRDefault="001F440B">
            <w:pPr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</w:rPr>
            </w:pPr>
          </w:p>
        </w:tc>
        <w:tc>
          <w:tcPr>
            <w:tcW w:w="1926" w:type="dxa"/>
            <w:vAlign w:val="center"/>
          </w:tcPr>
          <w:p w:rsidR="001F440B" w:rsidRDefault="005E7723">
            <w:pPr>
              <w:pStyle w:val="TableText"/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</w:rPr>
            </w:pPr>
            <w:r>
              <w:rPr>
                <w:rFonts w:ascii="Times New Roman" w:eastAsia="仿宋_GB2312" w:hAnsi="Times New Roman" w:cs="仿宋_GB2312" w:hint="eastAsia"/>
                <w:spacing w:val="-3"/>
                <w:sz w:val="28"/>
                <w:lang w:eastAsia="zh-CN"/>
              </w:rPr>
              <w:t>指导老师</w:t>
            </w:r>
          </w:p>
        </w:tc>
        <w:tc>
          <w:tcPr>
            <w:tcW w:w="2570" w:type="dxa"/>
            <w:vAlign w:val="center"/>
          </w:tcPr>
          <w:p w:rsidR="001F440B" w:rsidRDefault="001F440B">
            <w:pPr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</w:rPr>
            </w:pPr>
          </w:p>
        </w:tc>
      </w:tr>
      <w:tr w:rsidR="001F440B">
        <w:trPr>
          <w:trHeight w:val="567"/>
          <w:jc w:val="center"/>
        </w:trPr>
        <w:tc>
          <w:tcPr>
            <w:tcW w:w="2130" w:type="dxa"/>
            <w:vAlign w:val="center"/>
          </w:tcPr>
          <w:p w:rsidR="001F440B" w:rsidRDefault="005E7723">
            <w:pPr>
              <w:pStyle w:val="TableText"/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cs="仿宋_GB2312"/>
                <w:spacing w:val="-3"/>
                <w:sz w:val="28"/>
              </w:rPr>
              <w:t>编剧</w:t>
            </w:r>
            <w:proofErr w:type="spellEnd"/>
          </w:p>
        </w:tc>
        <w:tc>
          <w:tcPr>
            <w:tcW w:w="2445" w:type="dxa"/>
            <w:vAlign w:val="center"/>
          </w:tcPr>
          <w:p w:rsidR="001F440B" w:rsidRDefault="001F440B">
            <w:pPr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</w:rPr>
            </w:pPr>
          </w:p>
        </w:tc>
        <w:tc>
          <w:tcPr>
            <w:tcW w:w="1926" w:type="dxa"/>
            <w:vAlign w:val="center"/>
          </w:tcPr>
          <w:p w:rsidR="001F440B" w:rsidRDefault="005E7723">
            <w:pPr>
              <w:pStyle w:val="TableText"/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</w:rPr>
            </w:pPr>
            <w:proofErr w:type="spellStart"/>
            <w:r>
              <w:rPr>
                <w:rFonts w:ascii="Times New Roman" w:eastAsia="仿宋_GB2312" w:hAnsi="Times New Roman" w:cs="仿宋_GB2312"/>
                <w:spacing w:val="-4"/>
                <w:sz w:val="28"/>
              </w:rPr>
              <w:t>导演</w:t>
            </w:r>
            <w:proofErr w:type="spellEnd"/>
          </w:p>
        </w:tc>
        <w:tc>
          <w:tcPr>
            <w:tcW w:w="2570" w:type="dxa"/>
            <w:vAlign w:val="center"/>
          </w:tcPr>
          <w:p w:rsidR="001F440B" w:rsidRDefault="001F440B">
            <w:pPr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</w:rPr>
            </w:pPr>
          </w:p>
        </w:tc>
      </w:tr>
      <w:tr w:rsidR="001F440B">
        <w:trPr>
          <w:trHeight w:val="567"/>
          <w:jc w:val="center"/>
        </w:trPr>
        <w:tc>
          <w:tcPr>
            <w:tcW w:w="2130" w:type="dxa"/>
            <w:vAlign w:val="center"/>
          </w:tcPr>
          <w:p w:rsidR="001F440B" w:rsidRDefault="005E7723">
            <w:pPr>
              <w:pStyle w:val="TableText"/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spacing w:val="-3"/>
                <w:sz w:val="28"/>
                <w:lang w:eastAsia="zh-CN"/>
              </w:rPr>
              <w:t>主演选手姓名</w:t>
            </w:r>
          </w:p>
        </w:tc>
        <w:tc>
          <w:tcPr>
            <w:tcW w:w="6941" w:type="dxa"/>
            <w:gridSpan w:val="3"/>
            <w:vAlign w:val="center"/>
          </w:tcPr>
          <w:p w:rsidR="001F440B" w:rsidRDefault="001F440B">
            <w:pPr>
              <w:spacing w:line="360" w:lineRule="exact"/>
              <w:ind w:firstLineChars="0" w:firstLine="0"/>
              <w:rPr>
                <w:rFonts w:ascii="Times New Roman" w:eastAsia="仿宋_GB2312" w:hAnsi="Times New Roman" w:cs="仿宋_GB2312"/>
                <w:sz w:val="28"/>
              </w:rPr>
            </w:pPr>
          </w:p>
        </w:tc>
      </w:tr>
      <w:tr w:rsidR="001F440B">
        <w:trPr>
          <w:trHeight w:val="567"/>
          <w:jc w:val="center"/>
        </w:trPr>
        <w:tc>
          <w:tcPr>
            <w:tcW w:w="2130" w:type="dxa"/>
            <w:vAlign w:val="center"/>
          </w:tcPr>
          <w:p w:rsidR="001F440B" w:rsidRDefault="005E7723">
            <w:pPr>
              <w:pStyle w:val="TableText"/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</w:rPr>
            </w:pPr>
            <w:proofErr w:type="spellStart"/>
            <w:r>
              <w:rPr>
                <w:rFonts w:ascii="Times New Roman" w:eastAsia="仿宋_GB2312" w:hAnsi="Times New Roman" w:cs="仿宋_GB2312"/>
                <w:spacing w:val="-2"/>
                <w:sz w:val="28"/>
              </w:rPr>
              <w:t>联系人</w:t>
            </w:r>
            <w:proofErr w:type="spellEnd"/>
          </w:p>
        </w:tc>
        <w:tc>
          <w:tcPr>
            <w:tcW w:w="2445" w:type="dxa"/>
            <w:vAlign w:val="center"/>
          </w:tcPr>
          <w:p w:rsidR="001F440B" w:rsidRDefault="001F440B">
            <w:pPr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</w:rPr>
            </w:pPr>
          </w:p>
        </w:tc>
        <w:tc>
          <w:tcPr>
            <w:tcW w:w="1926" w:type="dxa"/>
            <w:vAlign w:val="center"/>
          </w:tcPr>
          <w:p w:rsidR="001F440B" w:rsidRDefault="005E7723">
            <w:pPr>
              <w:pStyle w:val="TableText"/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</w:rPr>
            </w:pPr>
            <w:proofErr w:type="spellStart"/>
            <w:r>
              <w:rPr>
                <w:rFonts w:ascii="Times New Roman" w:eastAsia="仿宋_GB2312" w:hAnsi="Times New Roman" w:cs="仿宋_GB2312"/>
                <w:spacing w:val="-2"/>
                <w:sz w:val="28"/>
              </w:rPr>
              <w:t>联系人手机</w:t>
            </w:r>
            <w:proofErr w:type="spellEnd"/>
          </w:p>
        </w:tc>
        <w:tc>
          <w:tcPr>
            <w:tcW w:w="2570" w:type="dxa"/>
            <w:vAlign w:val="center"/>
          </w:tcPr>
          <w:p w:rsidR="001F440B" w:rsidRDefault="001F440B">
            <w:pPr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</w:rPr>
            </w:pPr>
          </w:p>
        </w:tc>
      </w:tr>
      <w:tr w:rsidR="001F440B">
        <w:trPr>
          <w:trHeight w:val="567"/>
          <w:jc w:val="center"/>
        </w:trPr>
        <w:tc>
          <w:tcPr>
            <w:tcW w:w="2130" w:type="dxa"/>
            <w:vAlign w:val="center"/>
          </w:tcPr>
          <w:p w:rsidR="001F440B" w:rsidRDefault="005E7723">
            <w:pPr>
              <w:pStyle w:val="TableText"/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  <w:lang w:eastAsia="zh-CN"/>
              </w:rPr>
            </w:pPr>
            <w:r>
              <w:rPr>
                <w:rFonts w:ascii="Times New Roman" w:eastAsia="仿宋_GB2312" w:hAnsi="Times New Roman" w:cs="仿宋_GB2312"/>
                <w:spacing w:val="-2"/>
                <w:sz w:val="28"/>
                <w:lang w:eastAsia="zh-CN"/>
              </w:rPr>
              <w:t>是否</w:t>
            </w:r>
            <w:r>
              <w:rPr>
                <w:rFonts w:ascii="Times New Roman" w:eastAsia="仿宋_GB2312" w:hAnsi="Times New Roman" w:cs="仿宋_GB2312" w:hint="eastAsia"/>
                <w:spacing w:val="-2"/>
                <w:sz w:val="28"/>
                <w:lang w:eastAsia="zh-CN"/>
              </w:rPr>
              <w:t>报送过市级其他</w:t>
            </w:r>
            <w:proofErr w:type="gramStart"/>
            <w:r>
              <w:rPr>
                <w:rFonts w:ascii="Times New Roman" w:eastAsia="仿宋_GB2312" w:hAnsi="Times New Roman" w:cs="仿宋_GB2312" w:hint="eastAsia"/>
                <w:spacing w:val="-2"/>
                <w:sz w:val="28"/>
                <w:lang w:eastAsia="zh-CN"/>
              </w:rPr>
              <w:t>诵演比赛</w:t>
            </w:r>
            <w:proofErr w:type="gramEnd"/>
          </w:p>
        </w:tc>
        <w:tc>
          <w:tcPr>
            <w:tcW w:w="6941" w:type="dxa"/>
            <w:gridSpan w:val="3"/>
            <w:vAlign w:val="center"/>
          </w:tcPr>
          <w:p w:rsidR="001F440B" w:rsidRDefault="001F440B">
            <w:pPr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</w:rPr>
            </w:pPr>
          </w:p>
        </w:tc>
      </w:tr>
      <w:tr w:rsidR="001F440B">
        <w:trPr>
          <w:trHeight w:val="567"/>
          <w:jc w:val="center"/>
        </w:trPr>
        <w:tc>
          <w:tcPr>
            <w:tcW w:w="2130" w:type="dxa"/>
            <w:tcBorders>
              <w:bottom w:val="single" w:sz="4" w:space="0" w:color="000000"/>
            </w:tcBorders>
            <w:vAlign w:val="center"/>
          </w:tcPr>
          <w:p w:rsidR="001F440B" w:rsidRDefault="005E7723">
            <w:pPr>
              <w:pStyle w:val="TableText"/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</w:rPr>
            </w:pPr>
            <w:proofErr w:type="spellStart"/>
            <w:r>
              <w:rPr>
                <w:rFonts w:ascii="Times New Roman" w:eastAsia="仿宋_GB2312" w:hAnsi="Times New Roman" w:cs="仿宋_GB2312"/>
                <w:spacing w:val="-2"/>
                <w:sz w:val="28"/>
              </w:rPr>
              <w:t>作品简介</w:t>
            </w:r>
            <w:proofErr w:type="spellEnd"/>
          </w:p>
        </w:tc>
        <w:tc>
          <w:tcPr>
            <w:tcW w:w="6941" w:type="dxa"/>
            <w:gridSpan w:val="3"/>
            <w:tcBorders>
              <w:bottom w:val="single" w:sz="4" w:space="0" w:color="000000"/>
            </w:tcBorders>
            <w:vAlign w:val="center"/>
          </w:tcPr>
          <w:p w:rsidR="001F440B" w:rsidRDefault="001F440B">
            <w:pPr>
              <w:pStyle w:val="TableText"/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pacing w:val="-4"/>
                <w:sz w:val="28"/>
              </w:rPr>
            </w:pPr>
          </w:p>
          <w:p w:rsidR="001F440B" w:rsidRDefault="001F440B">
            <w:pPr>
              <w:pStyle w:val="TableText"/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pacing w:val="-4"/>
                <w:sz w:val="28"/>
              </w:rPr>
            </w:pPr>
          </w:p>
          <w:p w:rsidR="001F440B" w:rsidRDefault="001F440B">
            <w:pPr>
              <w:pStyle w:val="TableText"/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pacing w:val="-4"/>
                <w:sz w:val="28"/>
              </w:rPr>
            </w:pPr>
          </w:p>
          <w:p w:rsidR="001F440B" w:rsidRDefault="001F440B">
            <w:pPr>
              <w:pStyle w:val="TableText"/>
              <w:spacing w:line="360" w:lineRule="exact"/>
              <w:ind w:firstLineChars="0" w:firstLine="0"/>
              <w:rPr>
                <w:rFonts w:ascii="Times New Roman" w:eastAsia="仿宋_GB2312" w:hAnsi="Times New Roman" w:cs="仿宋_GB2312"/>
                <w:spacing w:val="-4"/>
                <w:sz w:val="28"/>
              </w:rPr>
            </w:pPr>
          </w:p>
          <w:p w:rsidR="001F440B" w:rsidRDefault="001F440B">
            <w:pPr>
              <w:pStyle w:val="TableText"/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pacing w:val="-4"/>
                <w:sz w:val="28"/>
              </w:rPr>
            </w:pPr>
          </w:p>
          <w:p w:rsidR="001F440B" w:rsidRDefault="001F440B">
            <w:pPr>
              <w:pStyle w:val="TableText"/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pacing w:val="-4"/>
                <w:sz w:val="28"/>
              </w:rPr>
            </w:pPr>
          </w:p>
          <w:p w:rsidR="001F440B" w:rsidRDefault="005E7723">
            <w:pPr>
              <w:pStyle w:val="TableText"/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</w:rPr>
            </w:pPr>
            <w:r>
              <w:rPr>
                <w:rFonts w:ascii="Times New Roman" w:eastAsia="仿宋_GB2312" w:hAnsi="Times New Roman" w:cs="仿宋_GB2312"/>
                <w:spacing w:val="-4"/>
                <w:sz w:val="28"/>
              </w:rPr>
              <w:t>（注：</w:t>
            </w:r>
            <w:r>
              <w:rPr>
                <w:rFonts w:ascii="Times New Roman" w:eastAsia="仿宋_GB2312" w:hAnsi="Times New Roman" w:cs="仿宋_GB2312"/>
                <w:spacing w:val="-4"/>
                <w:sz w:val="28"/>
              </w:rPr>
              <w:t>100</w:t>
            </w:r>
            <w:r>
              <w:rPr>
                <w:rFonts w:ascii="Times New Roman" w:eastAsia="仿宋_GB2312" w:hAnsi="Times New Roman" w:cs="仿宋_GB2312"/>
                <w:spacing w:val="-4"/>
                <w:sz w:val="28"/>
              </w:rPr>
              <w:t>字以内）</w:t>
            </w:r>
          </w:p>
        </w:tc>
      </w:tr>
      <w:tr w:rsidR="001F440B">
        <w:trPr>
          <w:trHeight w:val="567"/>
          <w:jc w:val="center"/>
        </w:trPr>
        <w:tc>
          <w:tcPr>
            <w:tcW w:w="2130" w:type="dxa"/>
            <w:tcBorders>
              <w:top w:val="single" w:sz="4" w:space="0" w:color="000000"/>
            </w:tcBorders>
            <w:vAlign w:val="center"/>
          </w:tcPr>
          <w:p w:rsidR="001F440B" w:rsidRDefault="005E7723">
            <w:pPr>
              <w:pStyle w:val="TableText"/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</w:rPr>
            </w:pPr>
            <w:proofErr w:type="spellStart"/>
            <w:r>
              <w:rPr>
                <w:rFonts w:ascii="Times New Roman" w:eastAsia="仿宋_GB2312" w:hAnsi="Times New Roman" w:cs="仿宋_GB2312"/>
                <w:spacing w:val="-3"/>
                <w:sz w:val="28"/>
              </w:rPr>
              <w:t>学校意见</w:t>
            </w:r>
            <w:proofErr w:type="spellEnd"/>
          </w:p>
        </w:tc>
        <w:tc>
          <w:tcPr>
            <w:tcW w:w="6941" w:type="dxa"/>
            <w:gridSpan w:val="3"/>
            <w:tcBorders>
              <w:top w:val="single" w:sz="4" w:space="0" w:color="000000"/>
            </w:tcBorders>
            <w:vAlign w:val="center"/>
          </w:tcPr>
          <w:p w:rsidR="001F440B" w:rsidRDefault="001F440B">
            <w:pPr>
              <w:pStyle w:val="TableText"/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pacing w:val="-6"/>
                <w:sz w:val="28"/>
              </w:rPr>
            </w:pPr>
          </w:p>
          <w:p w:rsidR="001F440B" w:rsidRDefault="001F440B">
            <w:pPr>
              <w:pStyle w:val="TableText"/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pacing w:val="-6"/>
                <w:sz w:val="28"/>
              </w:rPr>
            </w:pPr>
          </w:p>
          <w:p w:rsidR="001F440B" w:rsidRDefault="001F440B">
            <w:pPr>
              <w:pStyle w:val="TableText"/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pacing w:val="-6"/>
                <w:sz w:val="28"/>
              </w:rPr>
            </w:pPr>
          </w:p>
          <w:p w:rsidR="001F440B" w:rsidRDefault="005E7723">
            <w:pPr>
              <w:pStyle w:val="TableText"/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</w:rPr>
            </w:pPr>
            <w:r>
              <w:rPr>
                <w:rFonts w:ascii="Times New Roman" w:eastAsia="仿宋_GB2312" w:hAnsi="Times New Roman" w:cs="仿宋_GB2312"/>
                <w:spacing w:val="-6"/>
                <w:sz w:val="28"/>
              </w:rPr>
              <w:t>盖</w:t>
            </w:r>
            <w:r w:rsidR="00BE6071">
              <w:rPr>
                <w:rFonts w:ascii="Times New Roman" w:eastAsia="仿宋_GB2312" w:hAnsi="Times New Roman" w:cs="仿宋_GB2312" w:hint="eastAsia"/>
                <w:spacing w:val="-6"/>
                <w:sz w:val="28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spacing w:val="-6"/>
                <w:sz w:val="28"/>
              </w:rPr>
              <w:t>章</w:t>
            </w:r>
          </w:p>
          <w:p w:rsidR="001F440B" w:rsidRDefault="005E7723">
            <w:pPr>
              <w:pStyle w:val="TableText"/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</w:rPr>
            </w:pPr>
            <w:r>
              <w:rPr>
                <w:rFonts w:ascii="Times New Roman" w:eastAsia="仿宋_GB2312" w:hAnsi="Times New Roman" w:cs="仿宋_GB2312"/>
                <w:spacing w:val="-9"/>
                <w:sz w:val="28"/>
              </w:rPr>
              <w:t>年</w:t>
            </w:r>
            <w:r w:rsidR="00356E51">
              <w:rPr>
                <w:rFonts w:ascii="Times New Roman" w:eastAsia="仿宋_GB2312" w:hAnsi="Times New Roman" w:cs="仿宋_GB2312" w:hint="eastAsia"/>
                <w:spacing w:val="-9"/>
                <w:sz w:val="28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仿宋_GB2312"/>
                <w:spacing w:val="-9"/>
                <w:sz w:val="28"/>
              </w:rPr>
              <w:t>月</w:t>
            </w:r>
            <w:r w:rsidR="00356E51">
              <w:rPr>
                <w:rFonts w:ascii="Times New Roman" w:eastAsia="仿宋_GB2312" w:hAnsi="Times New Roman" w:cs="仿宋_GB2312" w:hint="eastAsia"/>
                <w:spacing w:val="-9"/>
                <w:sz w:val="28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仿宋_GB2312"/>
                <w:spacing w:val="-9"/>
                <w:sz w:val="28"/>
              </w:rPr>
              <w:t>日</w:t>
            </w:r>
          </w:p>
        </w:tc>
      </w:tr>
    </w:tbl>
    <w:p w:rsidR="001F440B" w:rsidRDefault="00F51B6F">
      <w:pPr>
        <w:spacing w:line="360" w:lineRule="exact"/>
        <w:ind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注：表中“节目</w:t>
      </w:r>
      <w:r w:rsidR="00582431">
        <w:rPr>
          <w:rFonts w:ascii="Times New Roman" w:eastAsia="仿宋_GB2312" w:hAnsi="Times New Roman" w:hint="eastAsia"/>
          <w:sz w:val="28"/>
        </w:rPr>
        <w:t>组</w:t>
      </w:r>
      <w:r w:rsidR="005E7723">
        <w:rPr>
          <w:rFonts w:ascii="Times New Roman" w:eastAsia="仿宋_GB2312" w:hAnsi="Times New Roman" w:hint="eastAsia"/>
          <w:sz w:val="28"/>
        </w:rPr>
        <w:t>别”请填写“小学、</w:t>
      </w:r>
      <w:r w:rsidR="00356E51">
        <w:rPr>
          <w:rFonts w:ascii="Times New Roman" w:eastAsia="仿宋_GB2312" w:hAnsi="Times New Roman" w:hint="eastAsia"/>
          <w:sz w:val="28"/>
        </w:rPr>
        <w:t>中学</w:t>
      </w:r>
      <w:r w:rsidR="005E7723">
        <w:rPr>
          <w:rFonts w:ascii="Times New Roman" w:eastAsia="仿宋_GB2312" w:hAnsi="Times New Roman" w:hint="eastAsia"/>
          <w:sz w:val="28"/>
        </w:rPr>
        <w:t>”，请于</w:t>
      </w:r>
      <w:r w:rsidR="00E12695">
        <w:rPr>
          <w:rFonts w:ascii="Times New Roman" w:eastAsia="仿宋_GB2312" w:hAnsi="Times New Roman" w:hint="eastAsia"/>
          <w:sz w:val="28"/>
        </w:rPr>
        <w:t>10</w:t>
      </w:r>
      <w:r w:rsidR="005E7723">
        <w:rPr>
          <w:rFonts w:ascii="Times New Roman" w:eastAsia="仿宋_GB2312" w:hAnsi="Times New Roman" w:hint="eastAsia"/>
          <w:sz w:val="28"/>
        </w:rPr>
        <w:t>月</w:t>
      </w:r>
      <w:r w:rsidR="00E12695">
        <w:rPr>
          <w:rFonts w:ascii="Times New Roman" w:eastAsia="仿宋_GB2312" w:hAnsi="Times New Roman" w:hint="eastAsia"/>
          <w:sz w:val="28"/>
        </w:rPr>
        <w:t>11</w:t>
      </w:r>
      <w:r w:rsidR="005E7723">
        <w:rPr>
          <w:rFonts w:ascii="Times New Roman" w:eastAsia="仿宋_GB2312" w:hAnsi="Times New Roman" w:hint="eastAsia"/>
          <w:sz w:val="28"/>
        </w:rPr>
        <w:t>日</w:t>
      </w:r>
      <w:r w:rsidR="001B2BAF">
        <w:rPr>
          <w:rFonts w:ascii="Times New Roman" w:eastAsia="仿宋_GB2312" w:hAnsi="Times New Roman" w:hint="eastAsia"/>
          <w:sz w:val="28"/>
        </w:rPr>
        <w:t>将此表</w:t>
      </w:r>
      <w:r w:rsidR="001B2BAF">
        <w:rPr>
          <w:rFonts w:ascii="Times New Roman" w:eastAsia="仿宋_GB2312" w:hAnsi="Times New Roman" w:hint="eastAsia"/>
          <w:sz w:val="28"/>
        </w:rPr>
        <w:t>word</w:t>
      </w:r>
      <w:r w:rsidR="001B2BAF">
        <w:rPr>
          <w:rFonts w:ascii="Times New Roman" w:eastAsia="仿宋_GB2312" w:hAnsi="Times New Roman" w:hint="eastAsia"/>
          <w:sz w:val="28"/>
        </w:rPr>
        <w:t>版和加盖学校公章的拍照扫描版各</w:t>
      </w:r>
      <w:r w:rsidR="001B2BAF">
        <w:rPr>
          <w:rFonts w:ascii="Times New Roman" w:eastAsia="仿宋_GB2312" w:hAnsi="Times New Roman" w:hint="eastAsia"/>
          <w:sz w:val="28"/>
        </w:rPr>
        <w:t>1</w:t>
      </w:r>
      <w:r w:rsidR="001B2BAF">
        <w:rPr>
          <w:rFonts w:ascii="Times New Roman" w:eastAsia="仿宋_GB2312" w:hAnsi="Times New Roman" w:hint="eastAsia"/>
          <w:sz w:val="28"/>
        </w:rPr>
        <w:t>份</w:t>
      </w:r>
      <w:r w:rsidR="005E7723">
        <w:rPr>
          <w:rFonts w:ascii="Times New Roman" w:eastAsia="仿宋_GB2312" w:hAnsi="Times New Roman" w:hint="eastAsia"/>
          <w:sz w:val="28"/>
        </w:rPr>
        <w:t>发送到相应邮箱：小学集体组报名邮箱为</w:t>
      </w:r>
      <w:r w:rsidR="005E7723">
        <w:rPr>
          <w:rFonts w:ascii="Times New Roman" w:eastAsia="仿宋_GB2312" w:hAnsi="Times New Roman" w:hint="eastAsia"/>
          <w:sz w:val="28"/>
        </w:rPr>
        <w:t>szqsnmwjt</w:t>
      </w:r>
      <w:r w:rsidR="00356E51">
        <w:rPr>
          <w:rFonts w:ascii="Times New Roman" w:eastAsia="仿宋_GB2312" w:hAnsi="Times New Roman" w:hint="eastAsia"/>
          <w:sz w:val="28"/>
        </w:rPr>
        <w:t>z</w:t>
      </w:r>
      <w:r w:rsidR="005E7723">
        <w:rPr>
          <w:rFonts w:ascii="Times New Roman" w:eastAsia="仿宋_GB2312" w:hAnsi="Times New Roman" w:hint="eastAsia"/>
          <w:sz w:val="28"/>
        </w:rPr>
        <w:t>1@163.com</w:t>
      </w:r>
      <w:r w:rsidR="005E7723">
        <w:rPr>
          <w:rFonts w:ascii="Times New Roman" w:eastAsia="仿宋_GB2312" w:hAnsi="Times New Roman" w:hint="eastAsia"/>
          <w:sz w:val="28"/>
        </w:rPr>
        <w:t>、</w:t>
      </w:r>
      <w:r w:rsidR="00356E51">
        <w:rPr>
          <w:rFonts w:ascii="Times New Roman" w:eastAsia="仿宋_GB2312" w:hAnsi="Times New Roman" w:hint="eastAsia"/>
          <w:sz w:val="28"/>
        </w:rPr>
        <w:t>中学</w:t>
      </w:r>
      <w:r w:rsidR="005E7723">
        <w:rPr>
          <w:rFonts w:ascii="Times New Roman" w:eastAsia="仿宋_GB2312" w:hAnsi="Times New Roman" w:hint="eastAsia"/>
          <w:sz w:val="28"/>
        </w:rPr>
        <w:t>集体组报名邮箱为</w:t>
      </w:r>
      <w:r w:rsidR="005E7723">
        <w:rPr>
          <w:rFonts w:ascii="Times New Roman" w:eastAsia="仿宋_GB2312" w:hAnsi="Times New Roman" w:hint="eastAsia"/>
          <w:sz w:val="28"/>
        </w:rPr>
        <w:t>szqsnmwjt</w:t>
      </w:r>
      <w:r w:rsidR="00356E51">
        <w:rPr>
          <w:rFonts w:ascii="Times New Roman" w:eastAsia="仿宋_GB2312" w:hAnsi="Times New Roman" w:hint="eastAsia"/>
          <w:sz w:val="28"/>
        </w:rPr>
        <w:t>z</w:t>
      </w:r>
      <w:r w:rsidR="005E7723">
        <w:rPr>
          <w:rFonts w:ascii="Times New Roman" w:eastAsia="仿宋_GB2312" w:hAnsi="Times New Roman" w:hint="eastAsia"/>
          <w:sz w:val="28"/>
        </w:rPr>
        <w:t>2@163.com</w:t>
      </w:r>
      <w:r w:rsidR="005E7723">
        <w:rPr>
          <w:rFonts w:ascii="Times New Roman" w:eastAsia="仿宋_GB2312" w:hAnsi="Times New Roman" w:hint="eastAsia"/>
          <w:sz w:val="28"/>
        </w:rPr>
        <w:t>。各学校报名表以“组别</w:t>
      </w:r>
      <w:r w:rsidR="005E7723">
        <w:rPr>
          <w:rFonts w:ascii="Times New Roman" w:eastAsia="仿宋_GB2312" w:hAnsi="Times New Roman" w:hint="eastAsia"/>
          <w:sz w:val="28"/>
        </w:rPr>
        <w:t>+</w:t>
      </w:r>
      <w:r w:rsidR="005E7723">
        <w:rPr>
          <w:rFonts w:ascii="Times New Roman" w:eastAsia="仿宋_GB2312" w:hAnsi="Times New Roman" w:hint="eastAsia"/>
          <w:sz w:val="28"/>
        </w:rPr>
        <w:t>学校”命名发送</w:t>
      </w:r>
      <w:proofErr w:type="gramStart"/>
      <w:r w:rsidR="005E7723">
        <w:rPr>
          <w:rFonts w:ascii="Times New Roman" w:eastAsia="仿宋_GB2312" w:hAnsi="Times New Roman" w:hint="eastAsia"/>
          <w:sz w:val="28"/>
        </w:rPr>
        <w:t>至相应</w:t>
      </w:r>
      <w:proofErr w:type="gramEnd"/>
      <w:r w:rsidR="005E7723">
        <w:rPr>
          <w:rFonts w:ascii="Times New Roman" w:eastAsia="仿宋_GB2312" w:hAnsi="Times New Roman" w:hint="eastAsia"/>
          <w:sz w:val="28"/>
        </w:rPr>
        <w:t>邮箱。</w:t>
      </w:r>
    </w:p>
    <w:sectPr w:rsidR="001F440B" w:rsidSect="00F51B6F">
      <w:pgSz w:w="11906" w:h="16838"/>
      <w:pgMar w:top="2041" w:right="1474" w:bottom="1985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6C9" w:rsidRDefault="001106C9">
      <w:pPr>
        <w:spacing w:line="240" w:lineRule="auto"/>
        <w:ind w:firstLine="420"/>
      </w:pPr>
      <w:r>
        <w:separator/>
      </w:r>
    </w:p>
  </w:endnote>
  <w:endnote w:type="continuationSeparator" w:id="0">
    <w:p w:rsidR="001106C9" w:rsidRDefault="001106C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0B" w:rsidRDefault="001F440B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9832268"/>
      <w:docPartObj>
        <w:docPartGallery w:val="Page Numbers (Bottom of Page)"/>
        <w:docPartUnique/>
      </w:docPartObj>
    </w:sdtPr>
    <w:sdtEndPr/>
    <w:sdtContent>
      <w:p w:rsidR="00B817DD" w:rsidRDefault="00B817DD" w:rsidP="00B817DD">
        <w:pPr>
          <w:pStyle w:val="a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202" w:rsidRPr="00543202">
          <w:rPr>
            <w:noProof/>
            <w:lang w:val="zh-CN"/>
          </w:rPr>
          <w:t>1</w:t>
        </w:r>
        <w:r>
          <w:fldChar w:fldCharType="end"/>
        </w:r>
      </w:p>
    </w:sdtContent>
  </w:sdt>
  <w:p w:rsidR="001F440B" w:rsidRDefault="001F440B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0B" w:rsidRDefault="001F440B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6C9" w:rsidRDefault="001106C9">
      <w:pPr>
        <w:spacing w:line="240" w:lineRule="auto"/>
        <w:ind w:firstLine="420"/>
      </w:pPr>
      <w:r>
        <w:separator/>
      </w:r>
    </w:p>
  </w:footnote>
  <w:footnote w:type="continuationSeparator" w:id="0">
    <w:p w:rsidR="001106C9" w:rsidRDefault="001106C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0B" w:rsidRDefault="001F440B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0B" w:rsidRDefault="001F440B">
    <w:pPr>
      <w:pStyle w:val="a5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0B" w:rsidRDefault="001F440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9945BF2"/>
    <w:rsid w:val="FF7555CF"/>
    <w:rsid w:val="000155BA"/>
    <w:rsid w:val="00075B8A"/>
    <w:rsid w:val="000D458E"/>
    <w:rsid w:val="00105134"/>
    <w:rsid w:val="00110349"/>
    <w:rsid w:val="001106C9"/>
    <w:rsid w:val="00177A63"/>
    <w:rsid w:val="0018672D"/>
    <w:rsid w:val="001B2BAF"/>
    <w:rsid w:val="001D4245"/>
    <w:rsid w:val="001F440B"/>
    <w:rsid w:val="00201F4B"/>
    <w:rsid w:val="002501E1"/>
    <w:rsid w:val="0025263E"/>
    <w:rsid w:val="00263933"/>
    <w:rsid w:val="002665D5"/>
    <w:rsid w:val="0028118D"/>
    <w:rsid w:val="00350BBE"/>
    <w:rsid w:val="00356E51"/>
    <w:rsid w:val="00376FE7"/>
    <w:rsid w:val="004C4C6F"/>
    <w:rsid w:val="00503057"/>
    <w:rsid w:val="005376D3"/>
    <w:rsid w:val="00543202"/>
    <w:rsid w:val="00567E44"/>
    <w:rsid w:val="00582431"/>
    <w:rsid w:val="005E7723"/>
    <w:rsid w:val="005F25D5"/>
    <w:rsid w:val="0064176C"/>
    <w:rsid w:val="006574F0"/>
    <w:rsid w:val="00665503"/>
    <w:rsid w:val="00713BAB"/>
    <w:rsid w:val="008C3118"/>
    <w:rsid w:val="008C329E"/>
    <w:rsid w:val="00916CDE"/>
    <w:rsid w:val="009B696A"/>
    <w:rsid w:val="009F4064"/>
    <w:rsid w:val="00A119B0"/>
    <w:rsid w:val="00A16E15"/>
    <w:rsid w:val="00A41726"/>
    <w:rsid w:val="00A6414F"/>
    <w:rsid w:val="00A92795"/>
    <w:rsid w:val="00AC01EF"/>
    <w:rsid w:val="00AD6009"/>
    <w:rsid w:val="00B817DD"/>
    <w:rsid w:val="00BB7DFE"/>
    <w:rsid w:val="00BE6071"/>
    <w:rsid w:val="00C764C9"/>
    <w:rsid w:val="00C80195"/>
    <w:rsid w:val="00C87337"/>
    <w:rsid w:val="00D220AB"/>
    <w:rsid w:val="00D372F4"/>
    <w:rsid w:val="00D605D7"/>
    <w:rsid w:val="00D65949"/>
    <w:rsid w:val="00D73B8B"/>
    <w:rsid w:val="00DD29E4"/>
    <w:rsid w:val="00E04F69"/>
    <w:rsid w:val="00E12695"/>
    <w:rsid w:val="00E15D23"/>
    <w:rsid w:val="00E22499"/>
    <w:rsid w:val="00E62895"/>
    <w:rsid w:val="00E86F82"/>
    <w:rsid w:val="00F51B6F"/>
    <w:rsid w:val="00FC7181"/>
    <w:rsid w:val="14C848C1"/>
    <w:rsid w:val="15A15F66"/>
    <w:rsid w:val="1DB72AC5"/>
    <w:rsid w:val="39945BF2"/>
    <w:rsid w:val="7E70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700" w:lineRule="exact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Pr>
      <w:color w:val="0563C1"/>
      <w:u w:val="single"/>
    </w:rPr>
  </w:style>
  <w:style w:type="paragraph" w:customStyle="1" w:styleId="Other1">
    <w:name w:val="Other|1"/>
    <w:basedOn w:val="a"/>
    <w:autoRedefine/>
    <w:qFormat/>
    <w:rsid w:val="00BB7DFE"/>
    <w:pPr>
      <w:spacing w:line="240" w:lineRule="auto"/>
      <w:ind w:firstLineChars="0" w:firstLine="0"/>
      <w:jc w:val="center"/>
    </w:pPr>
    <w:rPr>
      <w:rFonts w:ascii="Times New Roman" w:eastAsia="仿宋_GB2312" w:hAnsi="Times New Roman"/>
      <w:bCs/>
      <w:sz w:val="28"/>
      <w:szCs w:val="32"/>
      <w:lang w:bidi="zh-TW"/>
    </w:rPr>
  </w:style>
  <w:style w:type="paragraph" w:customStyle="1" w:styleId="TableText">
    <w:name w:val="Table Text"/>
    <w:basedOn w:val="a"/>
    <w:autoRedefine/>
    <w:semiHidden/>
    <w:qFormat/>
    <w:rPr>
      <w:rFonts w:ascii="宋体" w:hAnsi="宋体" w:cs="宋体"/>
      <w:sz w:val="24"/>
      <w:szCs w:val="24"/>
      <w:lang w:eastAsia="en-US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3"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hAnsi="Calibri"/>
      <w:kern w:val="2"/>
      <w:sz w:val="18"/>
      <w:szCs w:val="18"/>
    </w:rPr>
  </w:style>
  <w:style w:type="table" w:styleId="a7">
    <w:name w:val="Table Grid"/>
    <w:basedOn w:val="a1"/>
    <w:rsid w:val="00201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700" w:lineRule="exact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Pr>
      <w:color w:val="0563C1"/>
      <w:u w:val="single"/>
    </w:rPr>
  </w:style>
  <w:style w:type="paragraph" w:customStyle="1" w:styleId="Other1">
    <w:name w:val="Other|1"/>
    <w:basedOn w:val="a"/>
    <w:autoRedefine/>
    <w:qFormat/>
    <w:rsid w:val="00BB7DFE"/>
    <w:pPr>
      <w:spacing w:line="240" w:lineRule="auto"/>
      <w:ind w:firstLineChars="0" w:firstLine="0"/>
      <w:jc w:val="center"/>
    </w:pPr>
    <w:rPr>
      <w:rFonts w:ascii="Times New Roman" w:eastAsia="仿宋_GB2312" w:hAnsi="Times New Roman"/>
      <w:bCs/>
      <w:sz w:val="28"/>
      <w:szCs w:val="32"/>
      <w:lang w:bidi="zh-TW"/>
    </w:rPr>
  </w:style>
  <w:style w:type="paragraph" w:customStyle="1" w:styleId="TableText">
    <w:name w:val="Table Text"/>
    <w:basedOn w:val="a"/>
    <w:autoRedefine/>
    <w:semiHidden/>
    <w:qFormat/>
    <w:rPr>
      <w:rFonts w:ascii="宋体" w:hAnsi="宋体" w:cs="宋体"/>
      <w:sz w:val="24"/>
      <w:szCs w:val="24"/>
      <w:lang w:eastAsia="en-US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3"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hAnsi="Calibri"/>
      <w:kern w:val="2"/>
      <w:sz w:val="18"/>
      <w:szCs w:val="18"/>
    </w:rPr>
  </w:style>
  <w:style w:type="table" w:styleId="a7">
    <w:name w:val="Table Grid"/>
    <w:basedOn w:val="a1"/>
    <w:rsid w:val="00201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530</Words>
  <Characters>3025</Characters>
  <Application>Microsoft Office Word</Application>
  <DocSecurity>0</DocSecurity>
  <Lines>25</Lines>
  <Paragraphs>7</Paragraphs>
  <ScaleCrop>false</ScaleCrop>
  <Company>china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冯毅斌</dc:creator>
  <cp:lastModifiedBy>Administrator</cp:lastModifiedBy>
  <cp:revision>7</cp:revision>
  <cp:lastPrinted>2024-09-11T09:35:00Z</cp:lastPrinted>
  <dcterms:created xsi:type="dcterms:W3CDTF">2024-09-21T06:18:00Z</dcterms:created>
  <dcterms:modified xsi:type="dcterms:W3CDTF">2024-09-26T03:02:00Z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2F742D1A368F7F64300AE16621C7F7B4_43</vt:lpwstr>
  </property>
</Properties>
</file>