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shape id="_x0000_s1026" o:spid="_x0000_s1026" o:spt="202" type="#_x0000_t202" style="position:absolute;left:0pt;margin-left:347.25pt;margin-top:169.9pt;height:20.75pt;width:172.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right="2"/>
                    <w:jc w:val="right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苏教办助函〔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31"/>
                      <w:szCs w:val="31"/>
                    </w:rPr>
                    <w:t>2024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31"/>
                      <w:szCs w:val="31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pacing w:val="40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号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76.1pt;margin-top:222.7pt;height:518.9pt;width:448.2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" w:line="198" w:lineRule="auto"/>
                    <w:ind w:left="854" w:right="1038" w:firstLine="399"/>
                    <w:outlineLvl w:val="0"/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</w:pPr>
                  <w:r>
                    <w:rPr>
                      <w:rFonts w:ascii="微软雅黑" w:hAnsi="微软雅黑" w:eastAsia="微软雅黑" w:cs="微软雅黑"/>
                      <w:spacing w:val="6"/>
                      <w:sz w:val="43"/>
                      <w:szCs w:val="43"/>
                    </w:rPr>
                    <w:t xml:space="preserve">省教育厅办公室关于开展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43"/>
                      <w:szCs w:val="43"/>
                    </w:rPr>
                    <w:t xml:space="preserve">2024 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43"/>
                      <w:szCs w:val="43"/>
                    </w:rPr>
                    <w:t>年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sz w:val="43"/>
                      <w:szCs w:val="43"/>
                    </w:rPr>
                    <w:t>“</w:t>
                  </w:r>
                  <w:r>
                    <w:rPr>
                      <w:rFonts w:ascii="微软雅黑" w:hAnsi="微软雅黑" w:eastAsia="微软雅黑" w:cs="微软雅黑"/>
                      <w:spacing w:val="14"/>
                      <w:sz w:val="43"/>
                      <w:szCs w:val="43"/>
                    </w:rPr>
                    <w:t>苏乡永助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sz w:val="43"/>
                      <w:szCs w:val="43"/>
                    </w:rPr>
                    <w:t>”</w:t>
                  </w:r>
                  <w:r>
                    <w:rPr>
                      <w:rFonts w:ascii="微软雅黑" w:hAnsi="微软雅黑" w:eastAsia="微软雅黑" w:cs="微软雅黑"/>
                      <w:spacing w:val="14"/>
                      <w:sz w:val="43"/>
                      <w:szCs w:val="43"/>
                    </w:rPr>
                    <w:t>资助育人主题活动的通知</w:t>
                  </w:r>
                </w:p>
                <w:p>
                  <w:pPr>
                    <w:pStyle w:val="2"/>
                    <w:spacing w:line="259" w:lineRule="auto"/>
                  </w:pPr>
                </w:p>
                <w:p>
                  <w:pPr>
                    <w:pStyle w:val="2"/>
                    <w:spacing w:line="259" w:lineRule="auto"/>
                  </w:pPr>
                </w:p>
                <w:p>
                  <w:pPr>
                    <w:spacing w:before="101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>各设区市、县（市、区）教育局，各高校，各省属中职学校：</w:t>
                  </w:r>
                </w:p>
                <w:p>
                  <w:pPr>
                    <w:spacing w:before="211" w:line="345" w:lineRule="auto"/>
                    <w:ind w:left="21" w:right="20" w:firstLine="65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为深入学习贯彻习近平新时代中国特色社会主义思想，全面</w:t>
                  </w:r>
                  <w:r>
                    <w:rPr>
                      <w:rFonts w:ascii="仿宋" w:hAnsi="仿宋" w:eastAsia="仿宋" w:cs="仿宋"/>
                      <w:spacing w:val="13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贯彻落实党的二十大精神，通过制度化的教育关爱保障群体公平</w:t>
                  </w:r>
                  <w:r>
                    <w:rPr>
                      <w:rFonts w:ascii="仿宋" w:hAnsi="仿宋" w:eastAsia="仿宋" w:cs="仿宋"/>
                      <w:spacing w:val="1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发展，根据省教育厅等十四部门印发的《关于加强家庭经济困难</w:t>
                  </w:r>
                  <w:r>
                    <w:rPr>
                      <w:rFonts w:ascii="仿宋" w:hAnsi="仿宋" w:eastAsia="仿宋" w:cs="仿宋"/>
                      <w:spacing w:val="1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学生发展型资助育人工作指导意见》（苏教助〔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31"/>
                      <w:szCs w:val="31"/>
                    </w:rPr>
                    <w:t>2023</w:t>
                  </w: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31"/>
                      <w:szCs w:val="31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48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号）要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6"/>
                      <w:sz w:val="31"/>
                      <w:szCs w:val="31"/>
                    </w:rPr>
                    <w:t>求，经研究，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sz w:val="31"/>
                      <w:szCs w:val="31"/>
                    </w:rPr>
                    <w:t>2024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6"/>
                      <w:sz w:val="31"/>
                      <w:szCs w:val="31"/>
                    </w:rPr>
                    <w:t>年继续组织开展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sz w:val="31"/>
                      <w:szCs w:val="31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pacing w:val="-48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6"/>
                      <w:sz w:val="31"/>
                      <w:szCs w:val="31"/>
                    </w:rPr>
                    <w:t>苏乡永助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sz w:val="31"/>
                      <w:szCs w:val="31"/>
                    </w:rPr>
                    <w:t>”</w:t>
                  </w:r>
                  <w:r>
                    <w:rPr>
                      <w:rFonts w:ascii="Times New Roman" w:hAnsi="Times New Roman" w:eastAsia="Times New Roman" w:cs="Times New Roman"/>
                      <w:spacing w:val="-48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6"/>
                      <w:sz w:val="31"/>
                      <w:szCs w:val="31"/>
                    </w:rPr>
                    <w:t>资助育人主题活动。</w:t>
                  </w:r>
                </w:p>
                <w:p>
                  <w:pPr>
                    <w:spacing w:before="1" w:line="221" w:lineRule="auto"/>
                    <w:ind w:left="31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现将有关事项通知如下。</w:t>
                  </w:r>
                </w:p>
                <w:p>
                  <w:pPr>
                    <w:spacing w:before="207" w:line="227" w:lineRule="auto"/>
                    <w:ind w:left="667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5"/>
                      <w:sz w:val="31"/>
                      <w:szCs w:val="31"/>
                    </w:rPr>
                    <w:t>一、活动目的</w:t>
                  </w:r>
                </w:p>
                <w:p>
                  <w:pPr>
                    <w:spacing w:before="202" w:line="345" w:lineRule="auto"/>
                    <w:ind w:left="34" w:right="110" w:firstLine="634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通过“苏乡永助”资助育人活动推动建立全员参与、各部门</w:t>
                  </w:r>
                  <w:r>
                    <w:rPr>
                      <w:rFonts w:ascii="仿宋" w:hAnsi="仿宋" w:eastAsia="仿宋" w:cs="仿宋"/>
                      <w:spacing w:val="18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配合、教育教学各环节协调联动的发展型资助机制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，培育和发掘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一批示范性、可借鉴的资助育人优秀案例，为家庭经济困难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学生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营造安全友善、资源可及、解决急难愁盼问题的成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长环境，逐步</w:t>
                  </w:r>
                </w:p>
                <w:p>
                  <w:pPr>
                    <w:spacing w:line="220" w:lineRule="auto"/>
                    <w:ind w:left="38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完善保障与发展并重的一体两翼资助服务体系。</w:t>
                  </w:r>
                </w:p>
                <w:p>
                  <w:pPr>
                    <w:spacing w:before="211" w:line="581" w:lineRule="exact"/>
                    <w:ind w:left="692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6"/>
                      <w:position w:val="20"/>
                      <w:sz w:val="31"/>
                      <w:szCs w:val="31"/>
                    </w:rPr>
                    <w:t>引导广大教育工作者和高校学生积极宣传教育资助政策和</w:t>
                  </w:r>
                </w:p>
                <w:p>
                  <w:pPr>
                    <w:spacing w:before="1" w:line="221" w:lineRule="auto"/>
                    <w:ind w:left="34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资助育人成效，让更多有需要的学生受到扶持，帮助全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体学生体</w:t>
                  </w:r>
                </w:p>
              </w:txbxContent>
            </v:textbox>
          </v:shape>
        </w:pic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91" w:line="184" w:lineRule="auto"/>
        <w:ind w:left="9404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-9691370</wp:posOffset>
            </wp:positionV>
            <wp:extent cx="7560310" cy="105987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59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3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16" w:h="16848"/>
          <w:pgMar w:top="156" w:right="9" w:bottom="0" w:left="0" w:header="0" w:footer="0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01" w:line="581" w:lineRule="exact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悟党和政府</w:t>
      </w:r>
      <w:r>
        <w:rPr>
          <w:rFonts w:ascii="Times New Roman" w:hAnsi="Times New Roman" w:eastAsia="Times New Roman" w:cs="Times New Roman"/>
          <w:spacing w:val="3"/>
          <w:position w:val="2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2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以人民为中心</w:t>
      </w:r>
      <w:r>
        <w:rPr>
          <w:rFonts w:ascii="Times New Roman" w:hAnsi="Times New Roman" w:eastAsia="Times New Roman" w:cs="Times New Roman"/>
          <w:spacing w:val="3"/>
          <w:position w:val="2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的执政理念，理解共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同富裕新发展阶</w:t>
      </w:r>
    </w:p>
    <w:p>
      <w:pPr>
        <w:spacing w:line="221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段的历史方位，不断增强社会责任感，锻造社</w:t>
      </w:r>
      <w:r>
        <w:rPr>
          <w:rFonts w:ascii="仿宋" w:hAnsi="仿宋" w:eastAsia="仿宋" w:cs="仿宋"/>
          <w:spacing w:val="8"/>
          <w:sz w:val="31"/>
          <w:szCs w:val="31"/>
        </w:rPr>
        <w:t>会实践能力。</w:t>
      </w:r>
    </w:p>
    <w:p>
      <w:pPr>
        <w:spacing w:before="208" w:line="227" w:lineRule="auto"/>
        <w:ind w:left="7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二、活动内容</w:t>
      </w:r>
    </w:p>
    <w:p>
      <w:pPr>
        <w:spacing w:before="198" w:line="346" w:lineRule="auto"/>
        <w:ind w:left="86" w:right="94" w:firstLine="5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苏乡永助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资助育人主题活动实行项目清单管理，每年根据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实际情况和工作成效组织开展部分项目。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年重点开展以下</w:t>
      </w:r>
    </w:p>
    <w:p>
      <w:pPr>
        <w:spacing w:line="223" w:lineRule="auto"/>
        <w:ind w:left="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五个项目：</w:t>
      </w:r>
    </w:p>
    <w:p>
      <w:pPr>
        <w:spacing w:before="197" w:line="346" w:lineRule="auto"/>
        <w:ind w:left="70" w:right="43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（一）发展型资助育人优秀案例征集。</w:t>
      </w:r>
      <w:r>
        <w:rPr>
          <w:rFonts w:ascii="仿宋" w:hAnsi="仿宋" w:eastAsia="仿宋" w:cs="仿宋"/>
          <w:spacing w:val="5"/>
          <w:sz w:val="31"/>
          <w:szCs w:val="31"/>
        </w:rPr>
        <w:t>分三类征集各地各校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在家庭经济困难学生发展型资助育人方面的典型案例：一是市、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县或学校（含幼儿园、中小学、中职、本专科，下同）的系统性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发展型资助制度及其实施；二是市、县或学校的某个或某类发展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型资助项目（生涯规划指导和研学实践案例</w:t>
      </w:r>
      <w:r>
        <w:rPr>
          <w:rFonts w:ascii="仿宋" w:hAnsi="仿宋" w:eastAsia="仿宋" w:cs="仿宋"/>
          <w:spacing w:val="9"/>
          <w:sz w:val="31"/>
          <w:szCs w:val="31"/>
        </w:rPr>
        <w:t>除外</w:t>
      </w:r>
      <w:r>
        <w:rPr>
          <w:rFonts w:ascii="仿宋" w:hAnsi="仿宋" w:eastAsia="仿宋" w:cs="仿宋"/>
          <w:spacing w:val="-52"/>
          <w:sz w:val="31"/>
          <w:szCs w:val="31"/>
        </w:rPr>
        <w:t>）；</w:t>
      </w:r>
      <w:r>
        <w:rPr>
          <w:rFonts w:ascii="仿宋" w:hAnsi="仿宋" w:eastAsia="仿宋" w:cs="仿宋"/>
          <w:spacing w:val="9"/>
          <w:sz w:val="31"/>
          <w:szCs w:val="31"/>
        </w:rPr>
        <w:t>三是育人导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师或导师团队的发展型资助育人个案。通过案例征集引导各地各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校系统思考家庭经济困难学生的发展型资助，提高应对复杂性教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育工作的能力，逐步形成支持弱势群体健康成长的因材施教生</w:t>
      </w:r>
    </w:p>
    <w:p>
      <w:pPr>
        <w:spacing w:line="226" w:lineRule="auto"/>
        <w:ind w:left="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态。</w:t>
      </w:r>
    </w:p>
    <w:p>
      <w:pPr>
        <w:spacing w:before="195" w:line="346" w:lineRule="auto"/>
        <w:ind w:left="65" w:firstLine="63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（二）生涯规划指导优秀案例征集。</w:t>
      </w:r>
      <w:r>
        <w:rPr>
          <w:rFonts w:ascii="仿宋" w:hAnsi="仿宋" w:eastAsia="仿宋" w:cs="仿宋"/>
          <w:spacing w:val="5"/>
          <w:sz w:val="31"/>
          <w:szCs w:val="31"/>
        </w:rPr>
        <w:t>面向市、县或学校（幼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儿园除外）征集有关家庭经济困难学生的生涯规划指导案例。</w:t>
      </w:r>
      <w:r>
        <w:rPr>
          <w:rFonts w:ascii="仿宋" w:hAnsi="仿宋" w:eastAsia="仿宋" w:cs="仿宋"/>
          <w:spacing w:val="-3"/>
          <w:sz w:val="31"/>
          <w:szCs w:val="31"/>
        </w:rPr>
        <w:t>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县或中小学申报的生涯规划指导案例中，优先考虑初中学段案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例。通过案例征集引导各地各校帮助家庭经济困难学生认识自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我、培养兴趣爱好、认识社会、形成合理的生涯发展意向，突破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唯分数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唯学历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的狭隘观念，树立自尊自信品格，强化自我发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6" w:h="16848"/>
          <w:pgMar w:top="1432" w:right="1445" w:bottom="1336" w:left="1472" w:header="0" w:footer="105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展内驱力。</w:t>
      </w:r>
    </w:p>
    <w:p>
      <w:pPr>
        <w:spacing w:before="209" w:line="345" w:lineRule="auto"/>
        <w:ind w:right="94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（三）研学实践优秀案例征集。</w:t>
      </w:r>
      <w:r>
        <w:rPr>
          <w:rFonts w:ascii="仿宋" w:hAnsi="仿宋" w:eastAsia="仿宋" w:cs="仿宋"/>
          <w:spacing w:val="5"/>
          <w:sz w:val="31"/>
          <w:szCs w:val="31"/>
        </w:rPr>
        <w:t>面向市、县或学校（幼儿园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除外）征集有关家庭经济困难学生的研学实践案例，包括综合实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践、研究性学习、勤工助学、社会服务、研学旅行活动等。通过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案例征集引导各地各校帮助家庭经济困难学生感受国家改革发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展成就、开拓视野、培养家国情怀，丰富人生经历、提升社会交</w:t>
      </w:r>
    </w:p>
    <w:p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往能力和问题解决能力，充分融入社会主义发展</w:t>
      </w:r>
      <w:r>
        <w:rPr>
          <w:rFonts w:ascii="仿宋" w:hAnsi="仿宋" w:eastAsia="仿宋" w:cs="仿宋"/>
          <w:spacing w:val="8"/>
          <w:sz w:val="31"/>
          <w:szCs w:val="31"/>
        </w:rPr>
        <w:t>新时代。</w:t>
      </w:r>
    </w:p>
    <w:p>
      <w:pPr>
        <w:spacing w:before="214" w:line="345" w:lineRule="auto"/>
        <w:ind w:left="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（四）推荐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江苏学生资助宣传大使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楷体" w:hAnsi="楷体" w:eastAsia="楷体" w:cs="楷体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各地选聘优秀资助工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作者、各高校和省属中职学校选聘优秀的家庭经济困难学生作为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资助宣传大使，积极动员校内外各方力量，创新宣传形式，开展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资助工作成效宣传、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资助政策我来说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“资助政策乡村行”“资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助政策进社区”“资助政策母校行”等活动。通过宣传大使推荐，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引导资助工作者和受助学生向社会广泛宣传国家资助政</w:t>
      </w:r>
      <w:r>
        <w:rPr>
          <w:rFonts w:ascii="仿宋" w:hAnsi="仿宋" w:eastAsia="仿宋" w:cs="仿宋"/>
          <w:spacing w:val="16"/>
          <w:sz w:val="31"/>
          <w:szCs w:val="31"/>
        </w:rPr>
        <w:t>策及国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家资助工作成效，传递党和国家的温暖，激励受助学生奋发自强、</w:t>
      </w:r>
    </w:p>
    <w:p>
      <w:pPr>
        <w:spacing w:line="223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立志成才、感恩回馈。</w:t>
      </w:r>
    </w:p>
    <w:p>
      <w:pPr>
        <w:spacing w:before="205" w:line="345" w:lineRule="auto"/>
        <w:ind w:left="7" w:right="93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（五）先心病筛查救治项目。</w:t>
      </w:r>
      <w:r>
        <w:rPr>
          <w:rFonts w:ascii="仿宋" w:hAnsi="仿宋" w:eastAsia="仿宋" w:cs="仿宋"/>
          <w:spacing w:val="5"/>
          <w:sz w:val="31"/>
          <w:szCs w:val="31"/>
        </w:rPr>
        <w:t>在家庭经济困难学生中开展先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天性心脏病免费筛查与救治工作，具体见《关于在家庭经济困难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学生中开展先天性心脏病免费筛查与救治工作的通知》（苏教助</w:t>
      </w:r>
    </w:p>
    <w:p>
      <w:pPr>
        <w:spacing w:line="223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函〔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2024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号） 。</w:t>
      </w:r>
    </w:p>
    <w:p>
      <w:pPr>
        <w:spacing w:before="207" w:line="220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上述活动的推荐材料报送要求详见附件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09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三、工作要求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16" w:h="16848"/>
          <w:pgMar w:top="1432" w:right="1445" w:bottom="1336" w:left="1544" w:header="0" w:footer="1058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101" w:line="346" w:lineRule="auto"/>
        <w:ind w:right="1" w:firstLine="7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（一）明确活动内涵，把握育人方向。</w:t>
      </w:r>
      <w:r>
        <w:rPr>
          <w:rFonts w:ascii="仿宋" w:hAnsi="仿宋" w:eastAsia="仿宋" w:cs="仿宋"/>
          <w:spacing w:val="5"/>
          <w:sz w:val="31"/>
          <w:szCs w:val="31"/>
        </w:rPr>
        <w:t>各地各校要围绕省教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育厅等十四部门印发的《关于加强家庭经济困难学生发展</w:t>
      </w:r>
      <w:r>
        <w:rPr>
          <w:rFonts w:ascii="仿宋" w:hAnsi="仿宋" w:eastAsia="仿宋" w:cs="仿宋"/>
          <w:spacing w:val="7"/>
          <w:sz w:val="31"/>
          <w:szCs w:val="31"/>
        </w:rPr>
        <w:t>型资助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育人工作指导意见》，准确把握本次活动的目的意图，</w:t>
      </w:r>
      <w:r>
        <w:rPr>
          <w:rFonts w:ascii="仿宋" w:hAnsi="仿宋" w:eastAsia="仿宋" w:cs="仿宋"/>
          <w:spacing w:val="7"/>
          <w:sz w:val="31"/>
          <w:szCs w:val="31"/>
        </w:rPr>
        <w:t>将发展型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资助内容深度融入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苏乡永助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主题活动。通过建立学生发</w:t>
      </w:r>
      <w:r>
        <w:rPr>
          <w:rFonts w:ascii="仿宋" w:hAnsi="仿宋" w:eastAsia="仿宋" w:cs="仿宋"/>
          <w:spacing w:val="6"/>
          <w:sz w:val="31"/>
          <w:szCs w:val="31"/>
        </w:rPr>
        <w:t>展支持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中心、先家访后认定、记录资助成长档案，普遍建立</w:t>
      </w:r>
      <w:r>
        <w:rPr>
          <w:rFonts w:ascii="仿宋" w:hAnsi="仿宋" w:eastAsia="仿宋" w:cs="仿宋"/>
          <w:spacing w:val="7"/>
          <w:sz w:val="31"/>
          <w:szCs w:val="31"/>
        </w:rPr>
        <w:t>成长奖励制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度、为重点帮扶对象配备适合的育人导师，并围绕学生成长</w:t>
      </w:r>
      <w:r>
        <w:rPr>
          <w:rFonts w:ascii="仿宋" w:hAnsi="仿宋" w:eastAsia="仿宋" w:cs="仿宋"/>
          <w:spacing w:val="7"/>
          <w:sz w:val="31"/>
          <w:szCs w:val="31"/>
        </w:rPr>
        <w:t>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常态化研讨，实现教育救助服务全覆盖，努力让学校</w:t>
      </w:r>
      <w:r>
        <w:rPr>
          <w:rFonts w:ascii="仿宋" w:hAnsi="仿宋" w:eastAsia="仿宋" w:cs="仿宋"/>
          <w:spacing w:val="7"/>
          <w:sz w:val="31"/>
          <w:szCs w:val="31"/>
        </w:rPr>
        <w:t>和教师通过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苏乡永助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活动成为家庭经济困难学生的</w:t>
      </w:r>
      <w:r>
        <w:rPr>
          <w:rFonts w:ascii="仿宋" w:hAnsi="仿宋" w:eastAsia="仿宋" w:cs="仿宋"/>
          <w:spacing w:val="6"/>
          <w:sz w:val="31"/>
          <w:szCs w:val="31"/>
        </w:rPr>
        <w:t>信赖者、知心伙伴和人</w:t>
      </w:r>
    </w:p>
    <w:p>
      <w:pPr>
        <w:spacing w:line="222" w:lineRule="auto"/>
        <w:ind w:left="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生导师。</w:t>
      </w:r>
    </w:p>
    <w:p>
      <w:pPr>
        <w:spacing w:before="213" w:line="345" w:lineRule="auto"/>
        <w:ind w:left="62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二）精心组织安排，确保育人质量。</w:t>
      </w:r>
      <w:r>
        <w:rPr>
          <w:rFonts w:ascii="仿宋" w:hAnsi="仿宋" w:eastAsia="仿宋" w:cs="仿宋"/>
          <w:spacing w:val="8"/>
          <w:sz w:val="31"/>
          <w:szCs w:val="31"/>
        </w:rPr>
        <w:t>各地各校要将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苏乡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永助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资助育人主题活动作为重点工作进行一次集</w:t>
      </w:r>
      <w:r>
        <w:rPr>
          <w:rFonts w:ascii="仿宋" w:hAnsi="仿宋" w:eastAsia="仿宋" w:cs="仿宋"/>
          <w:spacing w:val="10"/>
          <w:sz w:val="31"/>
          <w:szCs w:val="31"/>
        </w:rPr>
        <w:t>中部署，将落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实“六个全覆盖”年度任务的过程作为引导</w:t>
      </w:r>
      <w:r>
        <w:rPr>
          <w:rFonts w:ascii="仿宋" w:hAnsi="仿宋" w:eastAsia="仿宋" w:cs="仿宋"/>
          <w:spacing w:val="5"/>
          <w:sz w:val="31"/>
          <w:szCs w:val="31"/>
        </w:rPr>
        <w:t>发展型资助育人工作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广泛探索、深入实施的过程。各设区市、县（市</w:t>
      </w:r>
      <w:r>
        <w:rPr>
          <w:rFonts w:ascii="仿宋" w:hAnsi="仿宋" w:eastAsia="仿宋" w:cs="仿宋"/>
          <w:spacing w:val="5"/>
          <w:sz w:val="31"/>
          <w:szCs w:val="31"/>
        </w:rPr>
        <w:t>、区）资助部门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要会同基教、职教、教研等部门在辖区内开展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苏乡永助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资助育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人主题活动，将资助育人融入德育、日常教学、技能大赛、师资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研训等各项工作中，确保资助育人主题活动</w:t>
      </w:r>
      <w:r>
        <w:rPr>
          <w:rFonts w:ascii="仿宋" w:hAnsi="仿宋" w:eastAsia="仿宋" w:cs="仿宋"/>
          <w:spacing w:val="5"/>
          <w:sz w:val="31"/>
          <w:szCs w:val="31"/>
        </w:rPr>
        <w:t>质量。各高校要将发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展型资助与心理、学业、社团活动、就业等工作密切结合，为家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庭经济困难学生切实解决实际困难，为终身发展立志、赋能、助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力。各地各校要在遴选基础上推荐报送优秀案例，已经实施完成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的优秀案例，在省级遴选中将予以优先考虑，尚待实施的须提供</w:t>
      </w:r>
    </w:p>
    <w:p>
      <w:pPr>
        <w:spacing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可行性论证材料。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6" w:h="16848"/>
          <w:pgMar w:top="1432" w:right="1537" w:bottom="1336" w:left="1472" w:header="0" w:footer="1058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345" w:lineRule="auto"/>
        <w:ind w:left="9" w:right="22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（三）落实保障机制，提升育人实效。</w:t>
      </w:r>
      <w:r>
        <w:rPr>
          <w:rFonts w:ascii="仿宋" w:hAnsi="仿宋" w:eastAsia="仿宋" w:cs="仿宋"/>
          <w:spacing w:val="5"/>
          <w:sz w:val="31"/>
          <w:szCs w:val="31"/>
        </w:rPr>
        <w:t>市、县和高校申报的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集体项目应由分管领导牵头，幼儿园、中小学、中职学校申报的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集体项目应由主要负责同志牵头。各地各校应积极争取财政资金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支持资助育人工作，按规定从事业收入或学费收入中足额提取经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费用于奖助学生以及对重点帮扶对象实施发展型资助，积极募集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社会资金支持各类资助育人项目开展。案例征集将优先考虑帮助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家庭经济困难学生摆脱现实困境的、在形成共同富裕校园文化氛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围方面有显著成效的、在制度建设方面有成功做法的案例，并倾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向在统筹调度社会资源协同育人方面有突出表现的、在南北结对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或城乡结对方面有突出表现的案例。对于征集到的优秀案例，省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学生资助中心将通过多种渠道宣传推广、适时结集出版，并募集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各方资源给予不同类型的奖励。从各地各高校中推选出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苏乡永</w:t>
      </w:r>
    </w:p>
    <w:p>
      <w:pPr>
        <w:spacing w:line="221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助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资助育人主题活动优秀组织单位。</w:t>
      </w:r>
    </w:p>
    <w:p>
      <w:pPr>
        <w:spacing w:before="209" w:line="228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四、报送时间</w:t>
      </w:r>
    </w:p>
    <w:p>
      <w:pPr>
        <w:spacing w:before="199" w:line="345" w:lineRule="auto"/>
        <w:ind w:left="18" w:right="25" w:firstLine="5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苏乡永助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资助育人推荐材料请以设区市、高校为单位报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送，报送时需列出推荐清单，包括项目类别、项目名称、申报单</w:t>
      </w:r>
    </w:p>
    <w:p>
      <w:pPr>
        <w:spacing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位、联系人、联系方式等。省属中职学校单独报送。</w:t>
      </w:r>
    </w:p>
    <w:p>
      <w:pPr>
        <w:spacing w:before="210" w:line="345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（一）发展型资助育人优秀案例（市县）报送至电子邮箱：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yfgw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z w:val="31"/>
          <w:szCs w:val="31"/>
        </w:rPr>
        <w:t>swda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edw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18"/>
          <w:sz w:val="31"/>
          <w:szCs w:val="31"/>
        </w:rPr>
        <w:t>，联系人：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苏州大学顾雁飞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，联系电话：</w:t>
      </w:r>
    </w:p>
    <w:p>
      <w:pPr>
        <w:spacing w:line="219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0512-67169512</w:t>
      </w:r>
      <w:r>
        <w:rPr>
          <w:rFonts w:ascii="仿宋" w:hAnsi="仿宋" w:eastAsia="仿宋" w:cs="仿宋"/>
          <w:spacing w:val="10"/>
          <w:sz w:val="31"/>
          <w:szCs w:val="31"/>
        </w:rPr>
        <w:t>；发展型资助育人优秀案例（高校）报送至电子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6" w:h="16848"/>
          <w:pgMar w:top="1432" w:right="1514" w:bottom="1334" w:left="1533" w:header="0" w:footer="105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01" w:line="581" w:lineRule="exact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邮箱：</w:t>
      </w:r>
      <w:r>
        <w:rPr>
          <w:rFonts w:ascii="Times New Roman" w:hAnsi="Times New Roman" w:eastAsia="Times New Roman" w:cs="Times New Roman"/>
          <w:spacing w:val="4"/>
          <w:position w:val="20"/>
          <w:sz w:val="31"/>
          <w:szCs w:val="31"/>
        </w:rPr>
        <w:t>52314102@</w:t>
      </w:r>
      <w:r>
        <w:rPr>
          <w:rFonts w:ascii="Times New Roman" w:hAnsi="Times New Roman" w:eastAsia="Times New Roman" w:cs="Times New Roman"/>
          <w:position w:val="20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4"/>
          <w:position w:val="2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20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-2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，联系人：江苏科技大学孙倩倩，联系</w:t>
      </w:r>
    </w:p>
    <w:p>
      <w:pPr>
        <w:spacing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0511-84401069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00" w:line="346" w:lineRule="auto"/>
        <w:ind w:right="1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（二）生涯规划指导优秀案例（市县）报送至电子邮箱：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nnwxszzzx@163.com</w:t>
      </w:r>
      <w:r>
        <w:rPr>
          <w:rFonts w:ascii="仿宋" w:hAnsi="仿宋" w:eastAsia="仿宋" w:cs="仿宋"/>
          <w:spacing w:val="-1"/>
          <w:sz w:val="31"/>
          <w:szCs w:val="31"/>
        </w:rPr>
        <w:t>，联系人：南京师范大学陈一凡，联系电话：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025-85891236</w:t>
      </w:r>
      <w:r>
        <w:rPr>
          <w:rFonts w:ascii="仿宋" w:hAnsi="仿宋" w:eastAsia="仿宋" w:cs="仿宋"/>
          <w:spacing w:val="-1"/>
          <w:sz w:val="31"/>
          <w:szCs w:val="31"/>
        </w:rPr>
        <w:t>；生涯规划指导优秀案例（高校）报送至电子邮箱：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syghzd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2024@163.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仿宋" w:hAnsi="仿宋" w:eastAsia="仿宋" w:cs="仿宋"/>
          <w:spacing w:val="15"/>
          <w:sz w:val="31"/>
          <w:szCs w:val="31"/>
        </w:rPr>
        <w:t>，联系人：南京师范大学郑菲菲，联</w:t>
      </w:r>
      <w:r>
        <w:rPr>
          <w:rFonts w:ascii="仿宋" w:hAnsi="仿宋" w:eastAsia="仿宋" w:cs="仿宋"/>
          <w:spacing w:val="14"/>
          <w:sz w:val="31"/>
          <w:szCs w:val="31"/>
        </w:rPr>
        <w:t>系电</w:t>
      </w:r>
    </w:p>
    <w:p>
      <w:pPr>
        <w:spacing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话：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13813389773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02" w:line="354" w:lineRule="auto"/>
        <w:ind w:right="16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（三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）研学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实践优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秀案例（市县）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报送至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电子邮箱：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ylzhai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z w:val="31"/>
          <w:szCs w:val="31"/>
        </w:rPr>
        <w:t>yzw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edw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17"/>
          <w:sz w:val="31"/>
          <w:szCs w:val="31"/>
        </w:rPr>
        <w:t>，联系人：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扬州大学翟永亮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，联系电话：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0514-87991335</w:t>
      </w:r>
      <w:r>
        <w:rPr>
          <w:rFonts w:ascii="仿宋" w:hAnsi="仿宋" w:eastAsia="仿宋" w:cs="仿宋"/>
          <w:spacing w:val="8"/>
          <w:sz w:val="31"/>
          <w:szCs w:val="31"/>
        </w:rPr>
        <w:t>；研学实践优秀案例（高校）报送至电子邮箱：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maying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z w:val="31"/>
          <w:szCs w:val="31"/>
        </w:rPr>
        <w:t>yzw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edw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，联系人：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扬州大学马颖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，联系电话：</w:t>
      </w:r>
    </w:p>
    <w:p>
      <w:pPr>
        <w:spacing w:line="18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0514-87991332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14" w:line="346" w:lineRule="auto"/>
        <w:ind w:left="2" w:right="8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江苏学生资助宣传大使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推荐材料（市县）报送至电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子邮箱：</w:t>
      </w:r>
      <w:r>
        <w:rPr>
          <w:rFonts w:ascii="Times New Roman" w:hAnsi="Times New Roman" w:eastAsia="Times New Roman" w:cs="Times New Roman"/>
          <w:sz w:val="31"/>
          <w:szCs w:val="31"/>
        </w:rPr>
        <w:t>nzyxszzzx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z w:val="31"/>
          <w:szCs w:val="31"/>
        </w:rPr>
        <w:t>njwcm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edw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6"/>
          <w:sz w:val="31"/>
          <w:szCs w:val="31"/>
        </w:rPr>
        <w:t>，联系人：南京中医药大学臧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迪，联系电话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025-85811101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江苏学生资助宣传大使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推荐材料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（高校）报送至电子邮箱：</w:t>
      </w:r>
      <w:r>
        <w:rPr>
          <w:rFonts w:ascii="Times New Roman" w:hAnsi="Times New Roman" w:eastAsia="Times New Roman" w:cs="Times New Roman"/>
          <w:sz w:val="31"/>
          <w:szCs w:val="31"/>
        </w:rPr>
        <w:t>zangd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z w:val="31"/>
          <w:szCs w:val="31"/>
        </w:rPr>
        <w:t>njwcm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edw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5"/>
          <w:sz w:val="31"/>
          <w:szCs w:val="31"/>
        </w:rPr>
        <w:t>，联系人：南京</w:t>
      </w:r>
    </w:p>
    <w:p>
      <w:pPr>
        <w:spacing w:before="1" w:line="222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中医药大学臧迪，联系电话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025-8581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1101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09" w:line="345" w:lineRule="auto"/>
        <w:ind w:left="1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本次活动仅接收各设区市教育局、各高校和省属中职学</w:t>
      </w:r>
      <w:r>
        <w:rPr>
          <w:rFonts w:ascii="仿宋" w:hAnsi="仿宋" w:eastAsia="仿宋" w:cs="仿宋"/>
          <w:spacing w:val="4"/>
          <w:sz w:val="31"/>
          <w:szCs w:val="31"/>
        </w:rPr>
        <w:t>校报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送材料，且对推荐数量进行限制。请各地各高校于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-8"/>
          <w:sz w:val="31"/>
          <w:szCs w:val="31"/>
        </w:rPr>
        <w:t>日前，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将本次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苏乡永助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资助育人主题活动总结报告以电子版形式发</w:t>
      </w:r>
    </w:p>
    <w:p>
      <w:pPr>
        <w:spacing w:line="21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送至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xwywe@ec.js.edw.c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n</w:t>
      </w:r>
      <w:r>
        <w:rPr>
          <w:rFonts w:ascii="仿宋" w:hAnsi="仿宋" w:eastAsia="仿宋" w:cs="仿宋"/>
          <w:spacing w:val="-1"/>
          <w:sz w:val="31"/>
          <w:szCs w:val="31"/>
        </w:rPr>
        <w:t>，并在省学生资助管理信息系统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重点工</w:t>
      </w:r>
    </w:p>
    <w:p>
      <w:pPr>
        <w:spacing w:line="217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6" w:h="16848"/>
          <w:pgMar w:top="1432" w:right="1459" w:bottom="1336" w:left="1533" w:header="0" w:footer="105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0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作督办表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中填报《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年资助育人主题活动开展情况统计表》。</w:t>
      </w:r>
    </w:p>
    <w:p>
      <w:pPr>
        <w:pStyle w:val="2"/>
        <w:spacing w:line="343" w:lineRule="auto"/>
      </w:pPr>
    </w:p>
    <w:p>
      <w:pPr>
        <w:pStyle w:val="2"/>
        <w:spacing w:line="343" w:lineRule="auto"/>
      </w:pPr>
    </w:p>
    <w:p>
      <w:pPr>
        <w:spacing w:before="101" w:line="574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发展型资助育人优秀案例报送要求</w:t>
      </w:r>
    </w:p>
    <w:p>
      <w:pPr>
        <w:spacing w:before="1" w:line="222" w:lineRule="auto"/>
        <w:ind w:left="158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生涯规划指导优秀案例报送要求</w:t>
      </w:r>
    </w:p>
    <w:p>
      <w:pPr>
        <w:spacing w:before="211" w:line="220" w:lineRule="auto"/>
        <w:ind w:left="159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研学实践优秀案例报送要求</w:t>
      </w:r>
    </w:p>
    <w:p>
      <w:pPr>
        <w:spacing w:before="211" w:line="220" w:lineRule="auto"/>
        <w:ind w:left="158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4.“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江苏学生资助宣传大使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推荐材料报送要求</w:t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101" w:line="581" w:lineRule="exact"/>
        <w:ind w:left="5125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-643255</wp:posOffset>
            </wp:positionV>
            <wp:extent cx="1440180" cy="14401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省教育厅办公室</w:t>
      </w:r>
    </w:p>
    <w:p>
      <w:pPr>
        <w:spacing w:before="1" w:line="222" w:lineRule="auto"/>
        <w:ind w:left="509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>
      <w:pPr>
        <w:spacing w:before="208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（此件主动公开）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91" w:line="182" w:lineRule="auto"/>
        <w:ind w:left="78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16" w:h="16848"/>
          <w:pgMar w:top="1432" w:right="1451" w:bottom="400" w:left="1547" w:header="0" w:footer="0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pStyle w:val="2"/>
        <w:spacing w:line="423" w:lineRule="auto"/>
      </w:pPr>
    </w:p>
    <w:p>
      <w:pPr>
        <w:spacing w:before="185" w:line="215" w:lineRule="auto"/>
        <w:ind w:left="111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发展型资助育人优秀案例报送要求</w:t>
      </w:r>
    </w:p>
    <w:p>
      <w:pPr>
        <w:pStyle w:val="2"/>
        <w:spacing w:line="478" w:lineRule="auto"/>
      </w:pPr>
    </w:p>
    <w:p>
      <w:pPr>
        <w:spacing w:before="100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一、案例类型</w:t>
      </w:r>
    </w:p>
    <w:p>
      <w:pPr>
        <w:spacing w:before="179" w:line="334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（一）系统性发展型资助制度及其实施案例。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从工作机制、 </w:t>
      </w:r>
      <w:r>
        <w:rPr>
          <w:rFonts w:ascii="仿宋" w:hAnsi="仿宋" w:eastAsia="仿宋" w:cs="仿宋"/>
          <w:spacing w:val="5"/>
          <w:sz w:val="31"/>
          <w:szCs w:val="31"/>
        </w:rPr>
        <w:t>保障措施、育人项目等方面系统性构建发展型资助体系，颁布相</w:t>
      </w:r>
    </w:p>
    <w:p>
      <w:pPr>
        <w:spacing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关文件，并面向整个地区或整个学校组织实施。</w:t>
      </w:r>
    </w:p>
    <w:p>
      <w:pPr>
        <w:spacing w:before="185" w:line="566" w:lineRule="exact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本类案例征集面向设区市、县（市、区）教育局，幼儿园和</w:t>
      </w:r>
    </w:p>
    <w:p>
      <w:pPr>
        <w:spacing w:before="2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中小学校（含中职学校</w:t>
      </w:r>
      <w:r>
        <w:rPr>
          <w:rFonts w:ascii="仿宋" w:hAnsi="仿宋" w:eastAsia="仿宋" w:cs="仿宋"/>
          <w:spacing w:val="-61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本专科学校。</w:t>
      </w:r>
    </w:p>
    <w:p>
      <w:pPr>
        <w:spacing w:before="184" w:line="334" w:lineRule="auto"/>
        <w:ind w:left="31" w:right="50" w:firstLine="60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（二）某个或某类发展型资助案例。</w:t>
      </w:r>
      <w:r>
        <w:rPr>
          <w:rFonts w:ascii="仿宋" w:hAnsi="仿宋" w:eastAsia="仿宋" w:cs="仿宋"/>
          <w:spacing w:val="5"/>
          <w:sz w:val="31"/>
          <w:szCs w:val="31"/>
        </w:rPr>
        <w:t>针对发展型资助育人重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点帮扶对象，根据所遭遇的困境类型不同，开展针对性教育救助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的案例。生涯规划指导案例、研学实践案例不在本类发展型资助</w:t>
      </w:r>
    </w:p>
    <w:p>
      <w:pPr>
        <w:spacing w:before="1" w:line="219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案例征集中。</w:t>
      </w:r>
    </w:p>
    <w:p>
      <w:pPr>
        <w:spacing w:before="186" w:line="566" w:lineRule="exact"/>
        <w:ind w:right="49"/>
        <w:jc w:val="right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  <w:highlight w:val="none"/>
        </w:rPr>
        <w:t>本类案例征集面向设区市、县（市、区）教育局，幼儿园和</w:t>
      </w:r>
    </w:p>
    <w:p>
      <w:pPr>
        <w:spacing w:before="1" w:line="221" w:lineRule="auto"/>
        <w:ind w:left="41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中小学校（含中职学校</w:t>
      </w:r>
      <w:r>
        <w:rPr>
          <w:rFonts w:ascii="仿宋" w:hAnsi="仿宋" w:eastAsia="仿宋" w:cs="仿宋"/>
          <w:spacing w:val="-61"/>
          <w:sz w:val="31"/>
          <w:szCs w:val="31"/>
          <w:highlight w:val="none"/>
        </w:rPr>
        <w:t>），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本专科学校。</w:t>
      </w:r>
    </w:p>
    <w:p>
      <w:pPr>
        <w:spacing w:before="183" w:line="335" w:lineRule="auto"/>
        <w:ind w:left="3" w:right="50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（三）发展型资助育人个案</w:t>
      </w:r>
      <w:r>
        <w:rPr>
          <w:rFonts w:ascii="仿宋" w:hAnsi="仿宋" w:eastAsia="仿宋" w:cs="仿宋"/>
          <w:spacing w:val="5"/>
          <w:sz w:val="31"/>
          <w:szCs w:val="31"/>
        </w:rPr>
        <w:t>。育人导师案例主要从导师视角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介绍对个体帮扶成功的案例，介绍、分析和论述导师在参与个体</w:t>
      </w:r>
    </w:p>
    <w:p>
      <w:pPr>
        <w:spacing w:before="1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发展型资助育人的主要做法、实际成效、经验启示等。</w:t>
      </w:r>
    </w:p>
    <w:p>
      <w:pPr>
        <w:spacing w:before="185" w:line="559" w:lineRule="exact"/>
        <w:ind w:right="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本类案例征集面向各地各学校的育人导师或导师团队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（含中</w:t>
      </w:r>
    </w:p>
    <w:p>
      <w:pPr>
        <w:spacing w:before="1" w:line="223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小学教研员）。</w:t>
      </w:r>
    </w:p>
    <w:p>
      <w:pPr>
        <w:spacing w:before="185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二、内容要求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11" w:type="default"/>
          <w:pgSz w:w="11916" w:h="16848"/>
          <w:pgMar w:top="1432" w:right="1488" w:bottom="1336" w:left="1539" w:header="0" w:footer="1058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101" w:line="333" w:lineRule="auto"/>
        <w:ind w:left="19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根据省教育厅等十四部门《关于加强家庭经济困难学生发展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型资助育人工作指导意见》相关要求，可以从</w:t>
      </w:r>
      <w:r>
        <w:rPr>
          <w:rFonts w:ascii="仿宋" w:hAnsi="仿宋" w:eastAsia="仿宋" w:cs="仿宋"/>
          <w:spacing w:val="6"/>
          <w:sz w:val="31"/>
          <w:szCs w:val="31"/>
        </w:rPr>
        <w:t>概要、主要做法、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实际成效、经验启示、团队简介等方面进行叙述，须有重</w:t>
      </w:r>
      <w:r>
        <w:rPr>
          <w:rFonts w:ascii="仿宋" w:hAnsi="仿宋" w:eastAsia="仿宋" w:cs="仿宋"/>
          <w:spacing w:val="4"/>
          <w:sz w:val="31"/>
          <w:szCs w:val="31"/>
        </w:rPr>
        <w:t>点地突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出发展型资助育人的特色做法，展现有创新、</w:t>
      </w:r>
      <w:r>
        <w:rPr>
          <w:rFonts w:ascii="仿宋" w:hAnsi="仿宋" w:eastAsia="仿宋" w:cs="仿宋"/>
          <w:spacing w:val="6"/>
          <w:sz w:val="31"/>
          <w:szCs w:val="31"/>
        </w:rPr>
        <w:t>有实效、可借鉴、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可推行的工作经验和典型模式，切勿面面俱到，更不能撰</w:t>
      </w:r>
      <w:r>
        <w:rPr>
          <w:rFonts w:ascii="仿宋" w:hAnsi="仿宋" w:eastAsia="仿宋" w:cs="仿宋"/>
          <w:spacing w:val="4"/>
          <w:sz w:val="31"/>
          <w:szCs w:val="31"/>
        </w:rPr>
        <w:t>写成年</w:t>
      </w:r>
    </w:p>
    <w:p>
      <w:pPr>
        <w:spacing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度工作总结。</w:t>
      </w:r>
    </w:p>
    <w:p>
      <w:pPr>
        <w:spacing w:before="190"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三、后续公益活动</w:t>
      </w:r>
    </w:p>
    <w:p>
      <w:pPr>
        <w:spacing w:before="175" w:line="563" w:lineRule="exact"/>
        <w:ind w:right="5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对于征集到的部分优秀案例，省学生资助中心将联合相关单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位提供公益性活动和资源。</w:t>
      </w:r>
    </w:p>
    <w:p>
      <w:pPr>
        <w:spacing w:before="190" w:line="228" w:lineRule="auto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四、报送要求</w:t>
      </w:r>
    </w:p>
    <w:p>
      <w:pPr>
        <w:spacing w:before="174" w:line="334" w:lineRule="auto"/>
        <w:ind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对于上述每一类案例，各设区市、县（市、区）教育局、各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高校和省属中职学校均限推荐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黑体" w:hAnsi="黑体" w:eastAsia="黑体" w:cs="黑体"/>
          <w:spacing w:val="5"/>
          <w:sz w:val="31"/>
          <w:szCs w:val="31"/>
        </w:rPr>
        <w:t>个案例。</w:t>
      </w:r>
      <w:r>
        <w:rPr>
          <w:rFonts w:ascii="仿宋" w:hAnsi="仿宋" w:eastAsia="仿宋" w:cs="仿宋"/>
          <w:spacing w:val="5"/>
          <w:sz w:val="31"/>
          <w:szCs w:val="31"/>
        </w:rPr>
        <w:t>案例以邮件形式报送，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文件应包含：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>《发展型资助育人案例申报表》及附件电子版；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《发展型资助育人案例申报表》及附件加盖教育局或高校公章</w:t>
      </w:r>
    </w:p>
    <w:p>
      <w:pPr>
        <w:spacing w:before="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后的扫描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文件。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16" w:h="16848"/>
          <w:pgMar w:top="1432" w:right="1488" w:bottom="1336" w:left="1537" w:header="0" w:footer="1058" w:gutter="0"/>
          <w:cols w:space="720" w:num="1"/>
        </w:sectPr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spacing w:before="154" w:line="193" w:lineRule="auto"/>
        <w:ind w:left="250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发展型资助育人案例申报表</w:t>
      </w:r>
    </w:p>
    <w:tbl>
      <w:tblPr>
        <w:tblStyle w:val="5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spacing w:before="130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8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84" w:type="dxa"/>
            <w:vAlign w:val="top"/>
          </w:tcPr>
          <w:p>
            <w:pPr>
              <w:spacing w:before="266" w:line="227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案例类别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6"/>
              <w:spacing w:before="191" w:line="228" w:lineRule="auto"/>
              <w:ind w:left="720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 xml:space="preserve">体系案例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特定群体案例</w:t>
            </w:r>
            <w:r>
              <w:rPr>
                <w:spacing w:val="1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5"/>
              </w:rPr>
              <w:t>导师案例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7" w:lineRule="auto"/>
              <w:ind w:left="3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务</w:t>
            </w:r>
          </w:p>
        </w:tc>
        <w:tc>
          <w:tcPr>
            <w:tcW w:w="3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5" w:line="227" w:lineRule="auto"/>
              <w:ind w:left="6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机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8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箱</w:t>
            </w:r>
          </w:p>
        </w:tc>
        <w:tc>
          <w:tcPr>
            <w:tcW w:w="3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3" w:hRule="atLeast"/>
        </w:trPr>
        <w:tc>
          <w:tcPr>
            <w:tcW w:w="218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603"/>
            </w:pPr>
            <w:r>
              <w:rPr>
                <w:spacing w:val="6"/>
              </w:rPr>
              <w:t>案例内容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before="36" w:line="227" w:lineRule="auto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案例撰写示例（仅供参考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）：</w:t>
            </w:r>
          </w:p>
          <w:p>
            <w:pPr>
              <w:pStyle w:val="6"/>
              <w:spacing w:before="306" w:line="238" w:lineRule="auto"/>
              <w:ind w:left="113" w:right="101" w:firstLine="48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>10</w:t>
            </w:r>
            <w:r>
              <w:rPr>
                <w:spacing w:val="8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案例概要。</w:t>
            </w:r>
            <w:r>
              <w:rPr>
                <w:spacing w:val="8"/>
              </w:rPr>
              <w:t>简明扼要地对案例背景、思路设计、标志性成果</w:t>
            </w:r>
            <w:r>
              <w:t xml:space="preserve"> </w:t>
            </w:r>
            <w:r>
              <w:rPr>
                <w:spacing w:val="2"/>
              </w:rPr>
              <w:t>进行介绍，字数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字以内。</w:t>
            </w:r>
          </w:p>
          <w:p>
            <w:pPr>
              <w:pStyle w:val="6"/>
              <w:spacing w:before="28" w:line="245" w:lineRule="auto"/>
              <w:ind w:left="112" w:right="103" w:firstLine="47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</w:t>
            </w:r>
            <w:r>
              <w:rPr>
                <w:spacing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主要做法。</w:t>
            </w:r>
            <w:r>
              <w:rPr>
                <w:spacing w:val="4"/>
              </w:rPr>
              <w:t>要求内容清晰完整， 逻辑结构严谨、行文表达流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畅、数据精准客观，</w:t>
            </w:r>
            <w:r>
              <w:rPr>
                <w:spacing w:val="80"/>
              </w:rPr>
              <w:t xml:space="preserve"> </w:t>
            </w:r>
            <w:r>
              <w:rPr>
                <w:spacing w:val="2"/>
              </w:rPr>
              <w:t>突出案例撰写的生动性、可操作与可</w:t>
            </w:r>
            <w:r>
              <w:rPr>
                <w:spacing w:val="1"/>
              </w:rPr>
              <w:t>复制性，</w:t>
            </w:r>
            <w:r>
              <w:t xml:space="preserve"> </w:t>
            </w:r>
            <w:r>
              <w:rPr>
                <w:spacing w:val="3"/>
              </w:rPr>
              <w:t>字数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字以内。（须配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3"/>
              </w:rPr>
              <w:t>张直接反映案例开展情况及</w:t>
            </w:r>
            <w:r>
              <w:rPr>
                <w:spacing w:val="2"/>
              </w:rPr>
              <w:t>其成果的</w:t>
            </w:r>
            <w:r>
              <w:t xml:space="preserve"> </w:t>
            </w:r>
            <w:r>
              <w:rPr>
                <w:spacing w:val="8"/>
              </w:rPr>
              <w:t>图片，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图片单独打包，压缩包命名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8"/>
              </w:rPr>
              <w:t>案例名称图片</w:t>
            </w:r>
            <w:r>
              <w:rPr>
                <w:rFonts w:ascii="Times New Roman" w:hAnsi="Times New Roman" w:eastAsia="Times New Roman" w:cs="Times New Roman"/>
                <w:spacing w:val="8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8"/>
              </w:rPr>
              <w:t>申请人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，每个</w:t>
            </w:r>
            <w:r>
              <w:t xml:space="preserve"> </w:t>
            </w:r>
            <w:r>
              <w:rPr>
                <w:spacing w:val="11"/>
              </w:rPr>
              <w:t>图片附上不超过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11"/>
              </w:rPr>
              <w:t>个字的注释说明，为保证图片质量不能直接粘</w:t>
            </w:r>
            <w:r>
              <w:t xml:space="preserve"> </w:t>
            </w:r>
            <w:r>
              <w:rPr>
                <w:spacing w:val="12"/>
              </w:rPr>
              <w:t>贴到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WORD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文档上，图片要求是</w:t>
            </w:r>
            <w:r>
              <w:rPr>
                <w:rFonts w:ascii="Times New Roman" w:hAnsi="Times New Roman" w:eastAsia="Times New Roman" w:cs="Times New Roman"/>
              </w:rPr>
              <w:t>jpg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12"/>
              </w:rPr>
              <w:t>格式，像素不低于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300</w:t>
            </w:r>
            <w:r>
              <w:rPr>
                <w:rFonts w:ascii="Times New Roman" w:hAnsi="Times New Roman" w:eastAsia="Times New Roman" w:cs="Times New Roman"/>
              </w:rPr>
              <w:t>dpi</w:t>
            </w:r>
            <w:r>
              <w:rPr>
                <w:spacing w:val="11"/>
              </w:rPr>
              <w:t>）</w:t>
            </w:r>
          </w:p>
          <w:p>
            <w:pPr>
              <w:pStyle w:val="6"/>
              <w:spacing w:before="37" w:line="238" w:lineRule="auto"/>
              <w:ind w:left="120" w:right="101" w:firstLine="46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>30</w:t>
            </w:r>
            <w:r>
              <w:rPr>
                <w:spacing w:val="8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实际成效。</w:t>
            </w:r>
            <w:r>
              <w:rPr>
                <w:spacing w:val="8"/>
              </w:rPr>
              <w:t>案例具体成果内容，案例在资助育人方面取得的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具体成效，字数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字以内。</w:t>
            </w:r>
          </w:p>
          <w:p>
            <w:pPr>
              <w:pStyle w:val="6"/>
              <w:spacing w:before="32" w:line="230" w:lineRule="auto"/>
              <w:ind w:left="109" w:right="139" w:firstLine="48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40</w:t>
            </w: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经验启示。</w:t>
            </w:r>
            <w:r>
              <w:rPr>
                <w:spacing w:val="7"/>
              </w:rPr>
              <w:t>从理论、实践等多维度进行深入分析和思考，列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举特色亮点及经验启示，并提出有关建议，字数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6"/>
              </w:rPr>
              <w:t>字以内。</w:t>
            </w:r>
          </w:p>
          <w:p>
            <w:pPr>
              <w:pStyle w:val="6"/>
              <w:spacing w:before="4" w:line="250" w:lineRule="auto"/>
              <w:ind w:left="113" w:right="106" w:firstLine="47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50</w:t>
            </w:r>
            <w:r>
              <w:rPr>
                <w:spacing w:val="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团队简介。</w:t>
            </w:r>
            <w:r>
              <w:rPr>
                <w:spacing w:val="2"/>
              </w:rPr>
              <w:t>导师案例填写， 包括姓名，所在学校（单位）、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部门（院系</w:t>
            </w:r>
            <w:r>
              <w:rPr>
                <w:spacing w:val="-11"/>
              </w:rPr>
              <w:t>），</w:t>
            </w:r>
            <w:r>
              <w:rPr>
                <w:spacing w:val="3"/>
              </w:rPr>
              <w:t>职务、职称，与项目本身相关的工作实绩。字数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9326" w:type="dxa"/>
            <w:gridSpan w:val="4"/>
            <w:vAlign w:val="top"/>
          </w:tcPr>
          <w:p>
            <w:pPr>
              <w:spacing w:before="289" w:line="227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申报人承诺：</w:t>
            </w:r>
          </w:p>
          <w:p>
            <w:pPr>
              <w:spacing w:before="27" w:line="238" w:lineRule="auto"/>
              <w:ind w:left="141" w:right="26" w:firstLine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本人保证本案例申报表填报内容真实，案例不存在任何知识产权问题，所用的文字、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图片无侵犯他人肖像权、著作权的现象，</w:t>
            </w:r>
            <w:r>
              <w:rPr>
                <w:rFonts w:ascii="宋体" w:hAnsi="宋体" w:eastAsia="宋体" w:cs="宋体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如有违反，</w:t>
            </w:r>
            <w:r>
              <w:rPr>
                <w:rFonts w:ascii="宋体" w:hAnsi="宋体" w:eastAsia="宋体" w:cs="宋体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本人将承担相关责任。</w:t>
            </w:r>
          </w:p>
          <w:p>
            <w:pPr>
              <w:spacing w:before="29" w:line="227" w:lineRule="auto"/>
              <w:ind w:left="44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申报人（签章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：</w:t>
            </w:r>
          </w:p>
          <w:p>
            <w:pPr>
              <w:spacing w:before="27" w:line="227" w:lineRule="auto"/>
              <w:ind w:left="7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申报单位意见：</w:t>
            </w:r>
          </w:p>
          <w:p>
            <w:pPr>
              <w:spacing w:before="301" w:line="227" w:lineRule="auto"/>
              <w:ind w:left="50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盖章</w:t>
            </w:r>
          </w:p>
          <w:p>
            <w:pPr>
              <w:spacing w:before="30" w:line="227" w:lineRule="auto"/>
              <w:ind w:left="7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16" w:h="16848"/>
          <w:pgMar w:top="1432" w:right="1240" w:bottom="1116" w:left="1343" w:header="0" w:footer="837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1" w:line="230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165" w:line="186" w:lineRule="auto"/>
        <w:ind w:left="134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生涯规划指导优秀案例报送要求</w:t>
      </w:r>
    </w:p>
    <w:p>
      <w:pPr>
        <w:pStyle w:val="2"/>
        <w:spacing w:line="323" w:lineRule="auto"/>
      </w:pPr>
    </w:p>
    <w:p>
      <w:pPr>
        <w:pStyle w:val="2"/>
        <w:spacing w:line="324" w:lineRule="auto"/>
      </w:pPr>
    </w:p>
    <w:p>
      <w:pPr>
        <w:spacing w:before="101" w:line="333" w:lineRule="auto"/>
        <w:ind w:left="2" w:right="9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生涯规划指导是指，帮助学生在充分的自我认知和社会理解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的基础上，掌握学习与生涯选择的主要方法；指导学生平衡个人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发展和社会发展的需求，初步规划合理的学业、专业、职业及人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生发展路径并根据实际动态调整，树立主动学习和终身发展的意</w:t>
      </w:r>
    </w:p>
    <w:p>
      <w:pPr>
        <w:spacing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识，努力实现兴趣、理想与职业的有机统一。</w:t>
      </w:r>
    </w:p>
    <w:p>
      <w:pPr>
        <w:spacing w:before="184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一、征集范围</w:t>
      </w:r>
    </w:p>
    <w:p>
      <w:pPr>
        <w:spacing w:before="179" w:line="563" w:lineRule="exact"/>
        <w:ind w:left="651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  <w:highlight w:val="none"/>
        </w:rPr>
        <w:t>案例申报单位为各设区市、县（市、区）教育局，各高校和</w:t>
      </w:r>
    </w:p>
    <w:p>
      <w:pPr>
        <w:spacing w:before="2" w:line="221" w:lineRule="auto"/>
        <w:ind w:left="12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省属中职学校。</w:t>
      </w:r>
    </w:p>
    <w:p>
      <w:pPr>
        <w:spacing w:before="185" w:line="228" w:lineRule="auto"/>
        <w:ind w:left="648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7"/>
          <w:sz w:val="31"/>
          <w:szCs w:val="31"/>
          <w:highlight w:val="none"/>
        </w:rPr>
        <w:t>二、内容要求</w:t>
      </w:r>
    </w:p>
    <w:p>
      <w:pPr>
        <w:spacing w:before="183" w:line="333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各地各校进行的本土化、校本化生涯规划指导</w:t>
      </w:r>
      <w:r>
        <w:rPr>
          <w:rFonts w:ascii="仿宋" w:hAnsi="仿宋" w:eastAsia="仿宋" w:cs="仿宋"/>
          <w:spacing w:val="8"/>
          <w:sz w:val="31"/>
          <w:szCs w:val="31"/>
        </w:rPr>
        <w:t>探索和实践，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在生涯规划指导课程教学、家校社生涯规划共育、生涯规划师资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建设等方面具有典型事件和特色做法。可从背景分析、过程描</w:t>
      </w:r>
      <w:r>
        <w:rPr>
          <w:rFonts w:ascii="仿宋" w:hAnsi="仿宋" w:eastAsia="仿宋" w:cs="仿宋"/>
          <w:spacing w:val="-3"/>
          <w:sz w:val="31"/>
          <w:szCs w:val="31"/>
        </w:rPr>
        <w:t>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实施成效、特色创新点等方面整体描述生涯规划指导的经验做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法。叙述语言平实、简练，主题突出，字数控制在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2000-50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字</w:t>
      </w:r>
    </w:p>
    <w:p>
      <w:pPr>
        <w:spacing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左右，杜绝夸大或不符实际的虚构情节。</w:t>
      </w:r>
    </w:p>
    <w:p>
      <w:pPr>
        <w:spacing w:before="190" w:line="559" w:lineRule="exact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生涯规划指导如需外出见习、实习体验，须充分考虑安全保</w:t>
      </w:r>
    </w:p>
    <w:p>
      <w:pPr>
        <w:spacing w:before="1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障，做到防范管理措施科学有效，安全应急预案详实规范。</w:t>
      </w:r>
    </w:p>
    <w:p>
      <w:pPr>
        <w:spacing w:before="186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三、后续公益活动</w:t>
      </w:r>
    </w:p>
    <w:p>
      <w:pPr>
        <w:spacing w:before="178" w:line="22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对于征集到的部分优秀案例，省学生资助中心将</w:t>
      </w:r>
      <w:r>
        <w:rPr>
          <w:rFonts w:ascii="仿宋" w:hAnsi="仿宋" w:eastAsia="仿宋" w:cs="仿宋"/>
          <w:spacing w:val="4"/>
          <w:sz w:val="31"/>
          <w:szCs w:val="31"/>
        </w:rPr>
        <w:t>会同有关部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16" w:h="16848"/>
          <w:pgMar w:top="1432" w:right="1387" w:bottom="1116" w:left="1596" w:header="0" w:footer="837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0" w:line="558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门提供行业参访机会。</w:t>
      </w:r>
    </w:p>
    <w:p>
      <w:pPr>
        <w:spacing w:before="1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四、报送要求</w:t>
      </w:r>
    </w:p>
    <w:p>
      <w:pPr>
        <w:spacing w:before="173" w:line="334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各设区市、县（市、区）教育局、各高校和省属中职学</w:t>
      </w:r>
      <w:r>
        <w:rPr>
          <w:rFonts w:ascii="黑体" w:hAnsi="黑体" w:eastAsia="黑体" w:cs="黑体"/>
          <w:spacing w:val="4"/>
          <w:sz w:val="31"/>
          <w:szCs w:val="31"/>
        </w:rPr>
        <w:t>校限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推荐</w:t>
      </w:r>
      <w:r>
        <w:rPr>
          <w:rFonts w:ascii="黑体" w:hAnsi="黑体" w:eastAsia="黑体" w:cs="黑体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 </w:t>
      </w:r>
      <w:r>
        <w:rPr>
          <w:rFonts w:ascii="黑体" w:hAnsi="黑体" w:eastAsia="黑体" w:cs="黑体"/>
          <w:spacing w:val="6"/>
          <w:sz w:val="31"/>
          <w:szCs w:val="31"/>
        </w:rPr>
        <w:t>个案例。</w:t>
      </w:r>
      <w:r>
        <w:rPr>
          <w:rFonts w:ascii="仿宋" w:hAnsi="仿宋" w:eastAsia="仿宋" w:cs="仿宋"/>
          <w:spacing w:val="6"/>
          <w:sz w:val="31"/>
          <w:szCs w:val="31"/>
        </w:rPr>
        <w:t>征集材料以邮件形式报送，文件应包含：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《生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涯规划指导案例申报表》及附件（案例内容）电子版；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《</w:t>
      </w:r>
      <w:r>
        <w:rPr>
          <w:rFonts w:ascii="仿宋" w:hAnsi="仿宋" w:eastAsia="仿宋" w:cs="仿宋"/>
          <w:spacing w:val="7"/>
          <w:sz w:val="31"/>
          <w:szCs w:val="31"/>
        </w:rPr>
        <w:t>生涯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规划指导案例申报表》及附件加盖学校公章后的扫描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文件。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如有需要，生涯规划指导案例可提交相关佐证材料（活动图片像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素不低于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1440*1080</w:t>
      </w:r>
      <w:r>
        <w:rPr>
          <w:rFonts w:ascii="仿宋" w:hAnsi="仿宋" w:eastAsia="仿宋" w:cs="仿宋"/>
          <w:spacing w:val="14"/>
          <w:sz w:val="31"/>
          <w:szCs w:val="31"/>
        </w:rPr>
        <w:t>，格式为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或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png</w:t>
      </w:r>
      <w:r>
        <w:rPr>
          <w:rFonts w:ascii="仿宋" w:hAnsi="仿宋" w:eastAsia="仿宋" w:cs="仿宋"/>
          <w:spacing w:val="14"/>
          <w:sz w:val="31"/>
          <w:szCs w:val="31"/>
        </w:rPr>
        <w:t>；活动视频分辨</w:t>
      </w:r>
      <w:r>
        <w:rPr>
          <w:rFonts w:ascii="仿宋" w:hAnsi="仿宋" w:eastAsia="仿宋" w:cs="仿宋"/>
          <w:spacing w:val="13"/>
          <w:sz w:val="31"/>
          <w:szCs w:val="31"/>
        </w:rPr>
        <w:t>率不低</w:t>
      </w:r>
    </w:p>
    <w:p>
      <w:pPr>
        <w:spacing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2K</w:t>
      </w:r>
      <w:r>
        <w:rPr>
          <w:rFonts w:ascii="仿宋" w:hAnsi="仿宋" w:eastAsia="仿宋" w:cs="仿宋"/>
          <w:spacing w:val="2"/>
          <w:sz w:val="31"/>
          <w:szCs w:val="31"/>
        </w:rPr>
        <w:t>，时长不超过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分钟，格式为常见视频播放格式）。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16" w:h="16848"/>
          <w:pgMar w:top="1432" w:right="1391" w:bottom="1116" w:left="1596" w:header="0" w:footer="837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155" w:line="183" w:lineRule="auto"/>
        <w:ind w:left="233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生涯规划指导优秀案例申报表</w:t>
      </w:r>
    </w:p>
    <w:p>
      <w:pPr>
        <w:spacing w:line="53" w:lineRule="exact"/>
      </w:pPr>
    </w:p>
    <w:tbl>
      <w:tblPr>
        <w:tblStyle w:val="5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spacing w:before="130" w:line="227" w:lineRule="auto"/>
              <w:ind w:left="6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8" w:lineRule="auto"/>
              <w:ind w:left="6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4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7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务</w:t>
            </w:r>
          </w:p>
        </w:tc>
        <w:tc>
          <w:tcPr>
            <w:tcW w:w="3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机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7" w:line="228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箱</w:t>
            </w:r>
          </w:p>
        </w:tc>
        <w:tc>
          <w:tcPr>
            <w:tcW w:w="3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21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5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案例内容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8" w:lineRule="auto"/>
              <w:ind w:left="1671" w:right="139" w:hanging="1511"/>
            </w:pPr>
            <w:r>
              <w:rPr>
                <w:spacing w:val="6"/>
              </w:rPr>
              <w:t>此处填写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6"/>
              </w:rPr>
              <w:t>字以内案例简介，详细事迹请另附页（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5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5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5"/>
              </w:rPr>
              <w:t>-5000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字</w:t>
            </w:r>
            <w:r>
              <w:rPr>
                <w:spacing w:val="25"/>
              </w:rPr>
              <w:t>），</w:t>
            </w:r>
            <w:r>
              <w:rPr>
                <w:spacing w:val="6"/>
              </w:rPr>
              <w:t>附页字体为宋体，字号为小四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申报人承诺：</w:t>
            </w:r>
          </w:p>
          <w:p>
            <w:pPr>
              <w:spacing w:before="27" w:line="239" w:lineRule="auto"/>
              <w:ind w:left="139" w:right="28" w:firstLine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本人保证本案例申报表填报内容真实，案例不存在任何知识产权问题，所用的文字、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图片无侵犯他人肖像权、著作权的现象，</w:t>
            </w:r>
            <w:r>
              <w:rPr>
                <w:rFonts w:ascii="宋体" w:hAnsi="宋体" w:eastAsia="宋体" w:cs="宋体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如有违反，</w:t>
            </w:r>
            <w:r>
              <w:rPr>
                <w:rFonts w:ascii="宋体" w:hAnsi="宋体" w:eastAsia="宋体" w:cs="宋体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本人将承担相关责任。</w:t>
            </w:r>
          </w:p>
          <w:p>
            <w:pPr>
              <w:spacing w:before="26" w:line="227" w:lineRule="auto"/>
              <w:ind w:left="44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申报人（签章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：</w:t>
            </w:r>
          </w:p>
          <w:p>
            <w:pPr>
              <w:spacing w:before="30" w:line="227" w:lineRule="auto"/>
              <w:ind w:left="7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申报单位意见：</w:t>
            </w:r>
          </w:p>
          <w:p>
            <w:pPr>
              <w:spacing w:before="301" w:line="227" w:lineRule="auto"/>
              <w:ind w:left="50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盖章</w:t>
            </w:r>
          </w:p>
          <w:p>
            <w:pPr>
              <w:spacing w:before="30" w:line="227" w:lineRule="auto"/>
              <w:ind w:left="7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91" w:line="184" w:lineRule="auto"/>
        <w:ind w:left="7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6" w:type="default"/>
          <w:pgSz w:w="11916" w:h="16848"/>
          <w:pgMar w:top="1432" w:right="1296" w:bottom="400" w:left="1287" w:header="0" w:footer="0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1" w:line="230" w:lineRule="auto"/>
        <w:ind w:left="2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before="288" w:line="215" w:lineRule="auto"/>
        <w:ind w:left="178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研学实践优秀案例报送要求</w:t>
      </w:r>
    </w:p>
    <w:p>
      <w:pPr>
        <w:spacing w:before="258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一、征集范围</w:t>
      </w:r>
    </w:p>
    <w:p>
      <w:pPr>
        <w:spacing w:before="178" w:line="334" w:lineRule="auto"/>
        <w:ind w:left="6" w:right="49" w:firstLine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各地可自行报送，也可根据南北教育结对</w:t>
      </w:r>
      <w:r>
        <w:rPr>
          <w:rFonts w:ascii="仿宋" w:hAnsi="仿宋" w:eastAsia="仿宋" w:cs="仿宋"/>
          <w:spacing w:val="6"/>
          <w:sz w:val="31"/>
          <w:szCs w:val="31"/>
        </w:rPr>
        <w:t>帮扶合作联合开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展并报送。根据省教育厅《关于深化南北教育结对帮扶合作的实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施方案的通知》（苏教办函〔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仿宋" w:hAnsi="仿宋" w:eastAsia="仿宋" w:cs="仿宋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号</w:t>
      </w:r>
      <w:r>
        <w:rPr>
          <w:rFonts w:ascii="仿宋" w:hAnsi="仿宋" w:eastAsia="仿宋" w:cs="仿宋"/>
          <w:spacing w:val="-54"/>
          <w:sz w:val="31"/>
          <w:szCs w:val="31"/>
        </w:rPr>
        <w:t>），</w:t>
      </w:r>
      <w:r>
        <w:rPr>
          <w:rFonts w:ascii="仿宋" w:hAnsi="仿宋" w:eastAsia="仿宋" w:cs="仿宋"/>
          <w:sz w:val="31"/>
          <w:szCs w:val="31"/>
        </w:rPr>
        <w:t xml:space="preserve">南京市与淮安市、无 </w:t>
      </w:r>
      <w:r>
        <w:rPr>
          <w:rFonts w:ascii="仿宋" w:hAnsi="仿宋" w:eastAsia="仿宋" w:cs="仿宋"/>
          <w:spacing w:val="5"/>
          <w:sz w:val="31"/>
          <w:szCs w:val="31"/>
        </w:rPr>
        <w:t>锡市与连云港市、常州市与盐城市、苏州市与宿迁市为结对帮扶</w:t>
      </w:r>
    </w:p>
    <w:p>
      <w:pPr>
        <w:spacing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合作关系。</w:t>
      </w:r>
    </w:p>
    <w:p>
      <w:pPr>
        <w:spacing w:before="190" w:line="559" w:lineRule="exact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各高校、省属中职学校可自行报送，也可根据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项目地域、</w:t>
      </w:r>
    </w:p>
    <w:p>
      <w:pPr>
        <w:spacing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办学特色、项目特点等联合开展并报送。</w:t>
      </w:r>
    </w:p>
    <w:p>
      <w:pPr>
        <w:spacing w:before="190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二、内容要求</w:t>
      </w:r>
    </w:p>
    <w:p>
      <w:pPr>
        <w:spacing w:before="181" w:line="333" w:lineRule="auto"/>
        <w:ind w:left="14" w:right="4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根据省教育厅等十四部门《关于加强家庭经济困难学生发展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型资助育人工作指导意见》文件要求，坚持教育性、实践性、公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益性、协同性、安全性原则，帮助家庭经济困难学生感受国家改 革发展成就、开拓视野、培养家国情怀，丰富人生经历、提升社</w:t>
      </w:r>
    </w:p>
    <w:p>
      <w:pPr>
        <w:spacing w:before="1"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会交往能力和问题解决能力，充分融入社会主义发展新时代。</w:t>
      </w:r>
    </w:p>
    <w:p>
      <w:pPr>
        <w:spacing w:before="185" w:line="334" w:lineRule="auto"/>
        <w:ind w:left="13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研学实践优秀案例包括综合实践、研究性学习、勤工助学、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社会服务、研学旅行活动等。研学旅行活动可围绕“爱家乡 ·知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中国 ·看世界”主题开展。“爱家乡”主题活动中，基础教育学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段可在省内、市内、县内组织受助学生了解家乡的历史、文化、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传统和现代发展，引导树立努力成长参与家乡建设和发展的美好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16" w:h="16848"/>
          <w:pgMar w:top="1432" w:right="1488" w:bottom="1258" w:left="1536" w:header="0" w:footer="978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1" w:line="333" w:lineRule="auto"/>
        <w:ind w:right="120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愿景；高校、省属中职学校可通过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“返家乡”社会实践等方式，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引领广大受助学生在科技创新、乡村振兴、社</w:t>
      </w:r>
      <w:r>
        <w:rPr>
          <w:rFonts w:ascii="仿宋" w:hAnsi="仿宋" w:eastAsia="仿宋" w:cs="仿宋"/>
          <w:spacing w:val="5"/>
          <w:sz w:val="31"/>
          <w:szCs w:val="31"/>
        </w:rPr>
        <w:t>会服务等方面贡献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青春力量，服务家乡建设发展。“知中国”主题活动中，高校和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有条件的地区可结合寒暑假社会实践，开展省外研学活动，开阔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受助学生眼界，感受新时代中国特色社会主义国家的发展。“看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世界”主题活动中，有条件的高校可组织家庭经济</w:t>
      </w:r>
      <w:r>
        <w:rPr>
          <w:rFonts w:ascii="仿宋" w:hAnsi="仿宋" w:eastAsia="仿宋" w:cs="仿宋"/>
          <w:spacing w:val="5"/>
          <w:sz w:val="31"/>
          <w:szCs w:val="31"/>
        </w:rPr>
        <w:t>困难学生海外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研学，拓展学生国际视野、促进学生成为具</w:t>
      </w:r>
      <w:r>
        <w:rPr>
          <w:rFonts w:ascii="仿宋" w:hAnsi="仿宋" w:eastAsia="仿宋" w:cs="仿宋"/>
          <w:spacing w:val="5"/>
          <w:sz w:val="31"/>
          <w:szCs w:val="31"/>
        </w:rPr>
        <w:t>有中国灵魂、世界胸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怀的栋梁之才。其他综合实践、研究性学习</w:t>
      </w:r>
      <w:r>
        <w:rPr>
          <w:rFonts w:ascii="仿宋" w:hAnsi="仿宋" w:eastAsia="仿宋" w:cs="仿宋"/>
          <w:spacing w:val="5"/>
          <w:sz w:val="31"/>
          <w:szCs w:val="31"/>
        </w:rPr>
        <w:t>、勤工俭学、社会服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务等，要结合地域、学段、学生个性特点，开</w:t>
      </w:r>
      <w:r>
        <w:rPr>
          <w:rFonts w:ascii="仿宋" w:hAnsi="仿宋" w:eastAsia="仿宋" w:cs="仿宋"/>
          <w:spacing w:val="5"/>
          <w:sz w:val="31"/>
          <w:szCs w:val="31"/>
        </w:rPr>
        <w:t>展主题资源特色突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出、课程架构完善、育人效果明显的家庭经</w:t>
      </w:r>
      <w:r>
        <w:rPr>
          <w:rFonts w:ascii="仿宋" w:hAnsi="仿宋" w:eastAsia="仿宋" w:cs="仿宋"/>
          <w:spacing w:val="5"/>
          <w:sz w:val="31"/>
          <w:szCs w:val="31"/>
        </w:rPr>
        <w:t>济困难学生研学实践</w:t>
      </w:r>
      <w:bookmarkStart w:id="0" w:name="_GoBack"/>
      <w:bookmarkEnd w:id="0"/>
    </w:p>
    <w:p>
      <w:pPr>
        <w:spacing w:before="1" w:line="223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项目。</w:t>
      </w:r>
    </w:p>
    <w:p>
      <w:pPr>
        <w:spacing w:before="183" w:line="56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研学实践项目要充分考虑安全保障，做到防范管理措施科学</w:t>
      </w:r>
    </w:p>
    <w:p>
      <w:pPr>
        <w:spacing w:before="1" w:line="218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有效，安全应急预案详实规范。</w:t>
      </w:r>
    </w:p>
    <w:p>
      <w:pPr>
        <w:spacing w:before="190" w:line="227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三、后续公益活动</w:t>
      </w:r>
    </w:p>
    <w:p>
      <w:pPr>
        <w:spacing w:before="175" w:line="566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对于征集到的部分优秀案例，省学生资助中心将联合相关单</w:t>
      </w:r>
    </w:p>
    <w:p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位提供经费支持或另外提供免费研学机会等。</w:t>
      </w:r>
    </w:p>
    <w:p>
      <w:pPr>
        <w:spacing w:before="186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四、报送要求</w:t>
      </w:r>
    </w:p>
    <w:p>
      <w:pPr>
        <w:spacing w:before="176" w:line="334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各地各高校限推荐</w:t>
      </w:r>
      <w:r>
        <w:rPr>
          <w:rFonts w:ascii="黑体" w:hAnsi="黑体" w:eastAsia="黑体" w:cs="黑体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黑体" w:hAnsi="黑体" w:eastAsia="黑体" w:cs="黑体"/>
          <w:spacing w:val="3"/>
          <w:sz w:val="31"/>
          <w:szCs w:val="31"/>
        </w:rPr>
        <w:t>个研学实践项目。</w:t>
      </w:r>
      <w:r>
        <w:rPr>
          <w:rFonts w:ascii="仿宋" w:hAnsi="仿宋" w:eastAsia="仿宋" w:cs="仿宋"/>
          <w:spacing w:val="3"/>
          <w:sz w:val="31"/>
          <w:szCs w:val="31"/>
        </w:rPr>
        <w:t>征集材料以邮件形式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报送，文件应包含：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《研学实践项目方案》《研学实践优秀案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例申报表》及附件（成果内容）电子版；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>《研学实</w:t>
      </w:r>
      <w:r>
        <w:rPr>
          <w:rFonts w:ascii="仿宋" w:hAnsi="仿宋" w:eastAsia="仿宋" w:cs="仿宋"/>
          <w:spacing w:val="2"/>
          <w:sz w:val="31"/>
          <w:szCs w:val="31"/>
        </w:rPr>
        <w:t>践项目方案》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《研学实践优秀案例申报表》及附件（成果内容）加盖学校（教</w:t>
      </w:r>
    </w:p>
    <w:p>
      <w:pPr>
        <w:spacing w:line="220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育局）公章后的扫描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文件。研学实践案例需提交相关佐证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16" w:h="16848"/>
          <w:pgMar w:top="1432" w:right="1381" w:bottom="1258" w:left="1535" w:header="0" w:footer="978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333" w:lineRule="auto"/>
        <w:ind w:left="16" w:hanging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材料（活动图片像素不低于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1440*1080</w:t>
      </w:r>
      <w:r>
        <w:rPr>
          <w:rFonts w:ascii="仿宋" w:hAnsi="仿宋" w:eastAsia="仿宋" w:cs="仿宋"/>
          <w:spacing w:val="13"/>
          <w:sz w:val="31"/>
          <w:szCs w:val="31"/>
        </w:rPr>
        <w:t>，格式为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或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png</w:t>
      </w:r>
      <w:r>
        <w:rPr>
          <w:rFonts w:ascii="仿宋" w:hAnsi="仿宋" w:eastAsia="仿宋" w:cs="仿宋"/>
          <w:spacing w:val="13"/>
          <w:sz w:val="31"/>
          <w:szCs w:val="31"/>
        </w:rPr>
        <w:t>；活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动视频分辨率不低于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2K</w:t>
      </w:r>
      <w:r>
        <w:rPr>
          <w:rFonts w:ascii="仿宋" w:hAnsi="仿宋" w:eastAsia="仿宋" w:cs="仿宋"/>
          <w:spacing w:val="9"/>
          <w:sz w:val="31"/>
          <w:szCs w:val="31"/>
        </w:rPr>
        <w:t>，时长不超过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分钟，格式为常见视频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播放格式）。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16" w:h="16848"/>
          <w:pgMar w:top="1432" w:right="1538" w:bottom="1258" w:left="1543" w:header="0" w:footer="978" w:gutter="0"/>
          <w:cols w:space="720" w:num="1"/>
        </w:sectPr>
      </w:pPr>
    </w:p>
    <w:p>
      <w:pPr>
        <w:pStyle w:val="2"/>
        <w:spacing w:line="303" w:lineRule="auto"/>
      </w:pPr>
    </w:p>
    <w:p>
      <w:pPr>
        <w:pStyle w:val="2"/>
        <w:spacing w:line="304" w:lineRule="auto"/>
      </w:pPr>
    </w:p>
    <w:p>
      <w:pPr>
        <w:spacing w:before="154" w:line="210" w:lineRule="auto"/>
        <w:ind w:left="269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研学实践优秀案例申报表</w:t>
      </w:r>
    </w:p>
    <w:tbl>
      <w:tblPr>
        <w:tblStyle w:val="5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spacing w:before="130" w:line="227" w:lineRule="auto"/>
              <w:ind w:left="6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8" w:lineRule="auto"/>
              <w:ind w:left="6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84" w:type="dxa"/>
            <w:vAlign w:val="top"/>
          </w:tcPr>
          <w:p>
            <w:pPr>
              <w:spacing w:before="191" w:line="227" w:lineRule="auto"/>
              <w:ind w:left="6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案例类别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before="34" w:line="227" w:lineRule="auto"/>
              <w:ind w:left="1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□综合实践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□研究性学习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□勤工助学</w:t>
            </w:r>
          </w:p>
          <w:p>
            <w:pPr>
              <w:spacing w:before="29" w:line="217" w:lineRule="auto"/>
              <w:ind w:left="2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□社会服务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□研学旅行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4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7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务</w:t>
            </w:r>
          </w:p>
        </w:tc>
        <w:tc>
          <w:tcPr>
            <w:tcW w:w="3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5" w:line="227" w:lineRule="auto"/>
              <w:ind w:left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机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5" w:line="228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箱</w:t>
            </w:r>
          </w:p>
        </w:tc>
        <w:tc>
          <w:tcPr>
            <w:tcW w:w="3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21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案例内容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案例撰写示例（仅供参考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）：</w:t>
            </w:r>
          </w:p>
          <w:p>
            <w:pPr>
              <w:pStyle w:val="6"/>
              <w:spacing w:before="308" w:line="239" w:lineRule="auto"/>
              <w:ind w:left="147" w:right="103" w:firstLine="45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10</w:t>
            </w:r>
            <w:r>
              <w:rPr>
                <w:spacing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案例概要。</w:t>
            </w:r>
            <w:r>
              <w:rPr>
                <w:spacing w:val="5"/>
              </w:rPr>
              <w:t>简明扼要地对案例情况进行介绍，字数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5"/>
              </w:rPr>
              <w:t>字以</w:t>
            </w:r>
            <w:r>
              <w:t xml:space="preserve"> </w:t>
            </w:r>
            <w:r>
              <w:rPr>
                <w:spacing w:val="-20"/>
              </w:rPr>
              <w:t>内。</w:t>
            </w:r>
          </w:p>
          <w:p>
            <w:pPr>
              <w:pStyle w:val="6"/>
              <w:spacing w:before="30" w:line="241" w:lineRule="auto"/>
              <w:ind w:left="112" w:right="40" w:firstLine="47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</w:t>
            </w:r>
            <w:r>
              <w:rPr>
                <w:spacing w:val="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主要做法。</w:t>
            </w:r>
            <w:r>
              <w:rPr>
                <w:spacing w:val="2"/>
              </w:rPr>
              <w:t>案例的基本思路及活动内容，要求内容清晰完整，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逻辑结构严谨、行文表达流畅、数据精准客观，突出案例撰写的生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动性、可操作与可复制性，字数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字以内。</w:t>
            </w:r>
          </w:p>
          <w:p>
            <w:pPr>
              <w:pStyle w:val="6"/>
              <w:spacing w:before="34" w:line="225" w:lineRule="auto"/>
              <w:ind w:left="58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30</w:t>
            </w:r>
            <w:r>
              <w:rPr>
                <w:spacing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实际成效。</w:t>
            </w:r>
            <w:r>
              <w:rPr>
                <w:spacing w:val="3"/>
              </w:rPr>
              <w:t xml:space="preserve">案例具体成果内容，字数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字</w:t>
            </w:r>
            <w:r>
              <w:rPr>
                <w:spacing w:val="2"/>
              </w:rPr>
              <w:t>以内。</w:t>
            </w:r>
          </w:p>
          <w:p>
            <w:pPr>
              <w:pStyle w:val="6"/>
              <w:spacing w:before="26" w:line="239" w:lineRule="auto"/>
              <w:ind w:left="127" w:right="27" w:firstLine="46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40</w:t>
            </w:r>
            <w:r>
              <w:rPr>
                <w:spacing w:val="-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案例成果附件。</w:t>
            </w:r>
            <w:r>
              <w:rPr>
                <w:spacing w:val="-1"/>
              </w:rPr>
              <w:t>视频短片、科研论文、调研论</w:t>
            </w:r>
            <w:r>
              <w:rPr>
                <w:spacing w:val="-2"/>
              </w:rPr>
              <w:t>文、活动总结 、</w:t>
            </w:r>
            <w:r>
              <w:t xml:space="preserve"> </w:t>
            </w:r>
            <w:r>
              <w:rPr>
                <w:spacing w:val="7"/>
              </w:rPr>
              <w:t>活动照片、心得体会等。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申报人承诺：</w:t>
            </w:r>
          </w:p>
          <w:p>
            <w:pPr>
              <w:spacing w:before="30" w:line="238" w:lineRule="auto"/>
              <w:ind w:left="139" w:right="28" w:firstLine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本人保证本案例申报表填报内容真实，案例不存在任何知识产权问题，所用的文字、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图片无侵犯他人肖像权、著作权的现象，</w:t>
            </w:r>
            <w:r>
              <w:rPr>
                <w:rFonts w:ascii="宋体" w:hAnsi="宋体" w:eastAsia="宋体" w:cs="宋体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如有违反，</w:t>
            </w:r>
            <w:r>
              <w:rPr>
                <w:rFonts w:ascii="宋体" w:hAnsi="宋体" w:eastAsia="宋体" w:cs="宋体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本人将承担相关责任。</w:t>
            </w:r>
          </w:p>
          <w:p>
            <w:pPr>
              <w:spacing w:before="29" w:line="227" w:lineRule="auto"/>
              <w:ind w:left="44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申报人（签章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：</w:t>
            </w:r>
          </w:p>
          <w:p>
            <w:pPr>
              <w:spacing w:before="27" w:line="227" w:lineRule="auto"/>
              <w:ind w:left="7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申报单位意见：</w:t>
            </w:r>
          </w:p>
          <w:p>
            <w:pPr>
              <w:spacing w:before="304" w:line="227" w:lineRule="auto"/>
              <w:ind w:left="50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盖章</w:t>
            </w:r>
          </w:p>
          <w:p>
            <w:pPr>
              <w:spacing w:before="27" w:line="227" w:lineRule="auto"/>
              <w:ind w:left="7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91" w:line="184" w:lineRule="auto"/>
        <w:ind w:left="7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17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20" w:type="default"/>
          <w:pgSz w:w="11916" w:h="16848"/>
          <w:pgMar w:top="1432" w:right="1296" w:bottom="400" w:left="1287" w:header="0" w:footer="0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1" w:line="230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pStyle w:val="2"/>
        <w:spacing w:line="404" w:lineRule="auto"/>
      </w:pPr>
    </w:p>
    <w:p>
      <w:pPr>
        <w:spacing w:before="185" w:line="215" w:lineRule="auto"/>
        <w:ind w:left="18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江苏学生资助宣传大使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”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推荐材料报送要求</w:t>
      </w:r>
    </w:p>
    <w:p>
      <w:pPr>
        <w:spacing w:before="254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一、推荐范围</w:t>
      </w:r>
    </w:p>
    <w:p>
      <w:pPr>
        <w:spacing w:before="178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全省市县资助工作者（含学校资助教师，下同）、各高校在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校学生。</w:t>
      </w:r>
    </w:p>
    <w:p>
      <w:pPr>
        <w:spacing w:before="187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二、推荐条件</w:t>
      </w:r>
    </w:p>
    <w:p>
      <w:pPr>
        <w:spacing w:before="177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（一）市县资助工作者</w:t>
      </w:r>
    </w:p>
    <w:p>
      <w:pPr>
        <w:spacing w:before="190" w:line="221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具有高度的政治责任感，爱岗敬业，积极奉献。</w:t>
      </w:r>
    </w:p>
    <w:p>
      <w:pPr>
        <w:spacing w:before="191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2.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热心学生资助事业，掌握国家、省和本地本校资助政策，</w:t>
      </w:r>
    </w:p>
    <w:p>
      <w:pPr>
        <w:spacing w:line="220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熟悉发展型资助工作。</w:t>
      </w:r>
    </w:p>
    <w:p>
      <w:pPr>
        <w:spacing w:before="185" w:line="335" w:lineRule="auto"/>
        <w:ind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认真钻研学生资助宣传工作，创新政策宣传、育人成果宣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传形式，宣传工作在本地区本校范围内有一定成效，深受学生和</w:t>
      </w:r>
    </w:p>
    <w:p>
      <w:pPr>
        <w:spacing w:before="1" w:line="223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家长欢迎，社会反响热烈。</w:t>
      </w:r>
    </w:p>
    <w:p>
      <w:pPr>
        <w:spacing w:before="184" w:line="221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（二）高校在校学生</w:t>
      </w:r>
    </w:p>
    <w:p>
      <w:pPr>
        <w:spacing w:before="191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积极向上、品学兼优的家庭经济困难学生，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曾受国家资助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（包括奖助学金、助学贷款等）。</w:t>
      </w:r>
    </w:p>
    <w:p>
      <w:pPr>
        <w:spacing w:before="185" w:line="56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熟悉相关学段国家及省资助政策（含发展型资助政策</w:t>
      </w:r>
      <w:r>
        <w:rPr>
          <w:rFonts w:ascii="仿宋" w:hAnsi="仿宋" w:eastAsia="仿宋" w:cs="仿宋"/>
          <w:spacing w:val="-27"/>
          <w:position w:val="18"/>
          <w:sz w:val="31"/>
          <w:szCs w:val="31"/>
        </w:rPr>
        <w:t>），</w:t>
      </w:r>
    </w:p>
    <w:p>
      <w:pPr>
        <w:spacing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并志愿开展政策宣传、资助成效宣传。</w:t>
      </w:r>
    </w:p>
    <w:p>
      <w:pPr>
        <w:spacing w:before="191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语言表达流畅，有感召力、亲和力。</w:t>
      </w:r>
    </w:p>
    <w:p>
      <w:pPr>
        <w:spacing w:before="182" w:line="565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创新形式，积极参与校内外国家学生资助政策宣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传、育人</w:t>
      </w:r>
    </w:p>
    <w:p>
      <w:pPr>
        <w:spacing w:line="220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成果宣传，并取得较好成效。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16" w:h="16848"/>
          <w:pgMar w:top="1432" w:right="1539" w:bottom="1258" w:left="1535" w:header="0" w:footer="978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01"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三、活动组织</w:t>
      </w:r>
    </w:p>
    <w:p>
      <w:pPr>
        <w:spacing w:before="179" w:line="221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（一）市县学生资助宣传大使</w:t>
      </w:r>
    </w:p>
    <w:p>
      <w:pPr>
        <w:spacing w:before="173" w:line="334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各地选聘优秀的资助工作者作为地区资助宣传大使，并结合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实际，开展形式创新、重点突出、反响较好的资助宣传活动，主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要包括</w:t>
      </w:r>
      <w:r>
        <w:rPr>
          <w:rFonts w:ascii="仿宋" w:hAnsi="仿宋" w:eastAsia="仿宋" w:cs="仿宋"/>
          <w:spacing w:val="-26"/>
          <w:sz w:val="31"/>
          <w:szCs w:val="31"/>
        </w:rPr>
        <w:t>：（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）资助工作成效宣传。整理本地本校近年来资助工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作成效并进行宣传。（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）送政策下乡活动。结合家访工作，组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建学生资助政策宣讲团，走访家庭经济困难学生家庭，进村入户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宣传资助政策。（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）开展政策宣讲报告会。面向初高中毕业生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开展政策宣讲，重点宣讲下一学段资助政策；面向其他学生宣讲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本学段资助政策，提升政策知晓率，打消家庭经济困难学生就学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顾虑。（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）开展防诈骗教育，尤其在新生入学期间加强对新生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的警示教育，通过视频解读、案例分析、主题班会等多种</w:t>
      </w:r>
      <w:r>
        <w:rPr>
          <w:rFonts w:ascii="仿宋" w:hAnsi="仿宋" w:eastAsia="仿宋" w:cs="仿宋"/>
          <w:spacing w:val="6"/>
          <w:sz w:val="31"/>
          <w:szCs w:val="31"/>
        </w:rPr>
        <w:t>形式，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提醒家庭经济困难学生警惕电信诈骗和各种不良校园贷，提高学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生的安全意识和甄别能力。（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仿宋" w:hAnsi="仿宋" w:eastAsia="仿宋" w:cs="仿宋"/>
          <w:spacing w:val="11"/>
          <w:sz w:val="31"/>
          <w:szCs w:val="31"/>
        </w:rPr>
        <w:t>）组织优秀受助学生送政策回母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校活动。利用寒暑假，组织高校优秀受助学生回到家乡、回到高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中母校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现身说法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，向学弟学妹们介绍其在国家资助</w:t>
      </w:r>
      <w:r>
        <w:rPr>
          <w:rFonts w:ascii="仿宋" w:hAnsi="仿宋" w:eastAsia="仿宋" w:cs="仿宋"/>
          <w:spacing w:val="5"/>
          <w:sz w:val="31"/>
          <w:szCs w:val="31"/>
        </w:rPr>
        <w:t>政策帮助下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如何安心学习、健康成长。（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</w:t>
      </w:r>
      <w:r>
        <w:rPr>
          <w:rFonts w:ascii="仿宋" w:hAnsi="仿宋" w:eastAsia="仿宋" w:cs="仿宋"/>
          <w:spacing w:val="11"/>
          <w:sz w:val="31"/>
          <w:szCs w:val="31"/>
        </w:rPr>
        <w:t>）公益服务活动。高考招生录取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期间，积极开展生源地信用助学贷款政策宣传工作。积极参加其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他公益性志愿服务活动，广泛宣传学生资助政策。（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11"/>
          <w:sz w:val="31"/>
          <w:szCs w:val="31"/>
        </w:rPr>
        <w:t>）开展常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态化宣传。组织学生利用课余时间创作资助宣传画作品，并将优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秀宣传画进机关、进村社、进校园、进班级，在本地区向社会广</w:t>
      </w:r>
    </w:p>
    <w:p>
      <w:pPr>
        <w:spacing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泛宣传国家资助政策。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16" w:h="16848"/>
          <w:pgMar w:top="1432" w:right="1502" w:bottom="1258" w:left="1538" w:header="0" w:footer="978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22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（二）高校学生资助宣传大使</w:t>
      </w:r>
    </w:p>
    <w:p>
      <w:pPr>
        <w:spacing w:before="174" w:line="334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各高校选聘优秀的受助学生作为校级资助宣传大使，并结合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实际，开展形式创新、重点突出、反响较好的校内外资助宣传活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动，主要包括</w:t>
      </w:r>
      <w:r>
        <w:rPr>
          <w:rFonts w:ascii="仿宋" w:hAnsi="仿宋" w:eastAsia="仿宋" w:cs="仿宋"/>
          <w:spacing w:val="-34"/>
          <w:sz w:val="31"/>
          <w:szCs w:val="31"/>
        </w:rPr>
        <w:t>：（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）资助工作成效宣传。在指导老师帮助下，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整理本校近年来资助工作成效并进行宣传。（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）送政策</w:t>
      </w:r>
      <w:r>
        <w:rPr>
          <w:rFonts w:ascii="仿宋" w:hAnsi="仿宋" w:eastAsia="仿宋" w:cs="仿宋"/>
          <w:spacing w:val="10"/>
          <w:sz w:val="31"/>
          <w:szCs w:val="31"/>
        </w:rPr>
        <w:t>下乡活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动。利用寒暑假，结合社会实践活动，建立学生资助政策宣讲团，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走访家庭经济困难学生家庭，进村入户宣传国家以及当地实施的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对应学段资助政策。（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）送政策回母校活动。利用寒暑假，组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织宣传大使回到家乡、回到高中母校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现身说法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，解读国家和江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苏的学生资助政策以及江苏高校的特色资助政策，促使困难学生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安心学习、健康成长，扫除他们经济上的顾虑。（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）公</w:t>
      </w:r>
      <w:r>
        <w:rPr>
          <w:rFonts w:ascii="仿宋" w:hAnsi="仿宋" w:eastAsia="仿宋" w:cs="仿宋"/>
          <w:spacing w:val="10"/>
          <w:sz w:val="31"/>
          <w:szCs w:val="31"/>
        </w:rPr>
        <w:t>益服务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活动。高考招生录取期间，组织宣传大使回到家乡所在地的县级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资助中心，参加生源地信用助学贷款志愿服务工作，协助县资助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中心处理日常性工作。开展新生资助政策宣讲报告会，面向大学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新生介绍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绿色通道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、奖助学金等国家资助政策。积极参加其他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公益性志愿服务活动，广泛宣传学生资助政策。（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仿宋" w:hAnsi="仿宋" w:eastAsia="仿宋" w:cs="仿宋"/>
          <w:spacing w:val="11"/>
          <w:sz w:val="31"/>
          <w:szCs w:val="31"/>
        </w:rPr>
        <w:t>）</w:t>
      </w:r>
      <w:r>
        <w:rPr>
          <w:rFonts w:ascii="仿宋" w:hAnsi="仿宋" w:eastAsia="仿宋" w:cs="仿宋"/>
          <w:spacing w:val="10"/>
          <w:sz w:val="31"/>
          <w:szCs w:val="31"/>
        </w:rPr>
        <w:t>开展常态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化宣传。在校期间，组织学生利用课余时间，通过创作资助宣传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画、诗歌、歌曲、微电影、微视频等作品，通过微信、微博、论</w:t>
      </w:r>
    </w:p>
    <w:p>
      <w:pPr>
        <w:spacing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坛、网页等媒介，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向社会广泛宣传国家资助政策。</w:t>
      </w:r>
    </w:p>
    <w:p>
      <w:pPr>
        <w:spacing w:before="184" w:line="223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（三）注意事项</w:t>
      </w:r>
    </w:p>
    <w:p>
      <w:pPr>
        <w:spacing w:before="185" w:line="564" w:lineRule="exact"/>
        <w:ind w:right="5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7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8"/>
          <w:position w:val="17"/>
          <w:sz w:val="31"/>
          <w:szCs w:val="31"/>
        </w:rPr>
        <w:t>精心组织发动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>。各地各高校要高度重视，周密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准备部署，</w:t>
      </w:r>
    </w:p>
    <w:p>
      <w:pPr>
        <w:spacing w:before="1" w:line="22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加强统筹协调，建立健全组织领导机制和责任落实机制。要充分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16" w:h="16848"/>
          <w:pgMar w:top="1432" w:right="1459" w:bottom="1257" w:left="1542" w:header="0" w:footer="978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333" w:lineRule="auto"/>
        <w:ind w:left="6" w:right="36" w:firstLine="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了解家庭经济困难学生的政策了解需求，合理遴选宣传团队或个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人。根据实际情况组织开展学生资助宣传大使出征仪式和总结仪</w:t>
      </w:r>
    </w:p>
    <w:p>
      <w:pPr>
        <w:spacing w:line="223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式。</w:t>
      </w:r>
    </w:p>
    <w:p>
      <w:pPr>
        <w:spacing w:before="183" w:line="302" w:lineRule="auto"/>
        <w:ind w:left="1" w:right="36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加强业务指导</w:t>
      </w:r>
      <w:r>
        <w:rPr>
          <w:rFonts w:ascii="仿宋" w:hAnsi="仿宋" w:eastAsia="仿宋" w:cs="仿宋"/>
          <w:spacing w:val="8"/>
          <w:sz w:val="31"/>
          <w:szCs w:val="31"/>
        </w:rPr>
        <w:t>。高校要选派指导老师指导宣</w:t>
      </w:r>
      <w:r>
        <w:rPr>
          <w:rFonts w:ascii="仿宋" w:hAnsi="仿宋" w:eastAsia="仿宋" w:cs="仿宋"/>
          <w:spacing w:val="7"/>
          <w:sz w:val="31"/>
          <w:szCs w:val="31"/>
        </w:rPr>
        <w:t>传大使，务必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做到精心指导，不可只挂名不指导。开展资助政策和育人成果专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项培训，明确宣传受众，提前了解对应学段、对应地区的资助政</w:t>
      </w:r>
    </w:p>
    <w:p>
      <w:pPr>
        <w:spacing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策，不可概而论之。</w:t>
      </w:r>
    </w:p>
    <w:p>
      <w:pPr>
        <w:spacing w:before="182" w:line="302" w:lineRule="auto"/>
        <w:ind w:left="2" w:right="37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强化安全保障</w:t>
      </w:r>
      <w:r>
        <w:rPr>
          <w:rFonts w:ascii="仿宋" w:hAnsi="仿宋" w:eastAsia="仿宋" w:cs="仿宋"/>
          <w:spacing w:val="7"/>
          <w:sz w:val="31"/>
          <w:szCs w:val="31"/>
        </w:rPr>
        <w:t>。各地各高校要强化风险防范意识，坚持安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全第一的原则。自觉遵纪守法，坚决防范化解意识形态等各类风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险。实践师生要增强安全意识，充分研判天气变化和自然地质条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件等，安全有序地开展社会实践活动。</w:t>
      </w:r>
    </w:p>
    <w:p>
      <w:pPr>
        <w:spacing w:before="181" w:line="289" w:lineRule="auto"/>
        <w:ind w:left="3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积极推荐上报</w:t>
      </w:r>
      <w:r>
        <w:rPr>
          <w:rFonts w:ascii="仿宋" w:hAnsi="仿宋" w:eastAsia="仿宋" w:cs="仿宋"/>
          <w:spacing w:val="8"/>
          <w:sz w:val="31"/>
          <w:szCs w:val="31"/>
        </w:rPr>
        <w:t>。各地各高校对本地本校资助宣传大使进行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初评，重点遴选特色鲜明、宣传成效显著的资</w:t>
      </w:r>
      <w:r>
        <w:rPr>
          <w:rFonts w:ascii="仿宋" w:hAnsi="仿宋" w:eastAsia="仿宋" w:cs="仿宋"/>
          <w:spacing w:val="6"/>
          <w:sz w:val="31"/>
          <w:szCs w:val="31"/>
        </w:rPr>
        <w:t>助工作者、学生，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推荐为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江苏学生资助宣传大使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84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四、报送要求</w:t>
      </w:r>
    </w:p>
    <w:p>
      <w:pPr>
        <w:spacing w:before="183" w:line="333" w:lineRule="auto"/>
        <w:ind w:left="3" w:right="34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各设区市、县（市、区）教育局、各高校和省属中职学校</w:t>
      </w:r>
      <w:r>
        <w:rPr>
          <w:rFonts w:ascii="黑体" w:hAnsi="黑体" w:eastAsia="黑体" w:cs="黑体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黑体" w:hAnsi="黑体" w:eastAsia="黑体" w:cs="黑体"/>
          <w:spacing w:val="6"/>
          <w:sz w:val="31"/>
          <w:szCs w:val="31"/>
        </w:rPr>
        <w:t>江苏学生资助宣传大使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黑体" w:hAnsi="黑体" w:eastAsia="黑体" w:cs="黑体"/>
          <w:spacing w:val="6"/>
          <w:sz w:val="31"/>
          <w:szCs w:val="31"/>
        </w:rPr>
        <w:t>人选。往年已被评为“江苏优秀资助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工作者”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黑体" w:hAnsi="黑体" w:eastAsia="黑体" w:cs="黑体"/>
          <w:spacing w:val="5"/>
          <w:sz w:val="31"/>
          <w:szCs w:val="31"/>
        </w:rPr>
        <w:t>江苏学生资助宣传大使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的工作者和学生，不再重复推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荐。</w:t>
      </w:r>
      <w:r>
        <w:rPr>
          <w:rFonts w:ascii="仿宋" w:hAnsi="仿宋" w:eastAsia="仿宋" w:cs="仿宋"/>
          <w:spacing w:val="10"/>
          <w:sz w:val="31"/>
          <w:szCs w:val="31"/>
        </w:rPr>
        <w:t>推荐材料以邮件形式报送，包含：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《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江苏学生资助宣传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大使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推荐表》、资助政策和育人成果宣传先进事迹材料，资助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政策和育人成果宣传视频或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成果展示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份（视频或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Times New Roman" w:hAnsi="Times New Roman" w:eastAsia="Times New Roman" w:cs="Times New Roman"/>
          <w:spacing w:val="6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</w:t>
      </w:r>
    </w:p>
    <w:p>
      <w:pPr>
        <w:spacing w:before="1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容可包含宣传现场照片、录像、宣传方式创新的成果、资助宣传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16" w:h="16848"/>
          <w:pgMar w:top="1432" w:right="1502" w:bottom="1258" w:left="1539" w:header="0" w:footer="978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333" w:lineRule="auto"/>
        <w:ind w:left="14" w:hanging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成效等）电子版；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江苏学生资助宣</w:t>
      </w:r>
      <w:r>
        <w:rPr>
          <w:rFonts w:ascii="仿宋" w:hAnsi="仿宋" w:eastAsia="仿宋" w:cs="仿宋"/>
          <w:spacing w:val="7"/>
          <w:sz w:val="31"/>
          <w:szCs w:val="31"/>
        </w:rPr>
        <w:t>传大使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推荐表》、资助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宣传先进事迹材料加盖高校公章后的扫描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文件；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2"/>
          <w:sz w:val="31"/>
          <w:szCs w:val="31"/>
        </w:rPr>
        <w:t>文件以学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校名命名，报送时请注明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“**</w:t>
      </w:r>
      <w:r>
        <w:rPr>
          <w:rFonts w:ascii="仿宋" w:hAnsi="仿宋" w:eastAsia="仿宋" w:cs="仿宋"/>
          <w:spacing w:val="8"/>
          <w:sz w:val="31"/>
          <w:szCs w:val="31"/>
        </w:rPr>
        <w:t>单位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江苏省学生资助宣传大使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64" w:line="207" w:lineRule="auto"/>
        <w:ind w:left="111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spacing w:val="4"/>
          <w:sz w:val="36"/>
          <w:szCs w:val="36"/>
        </w:rPr>
        <w:t>“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江苏学生资助宣传大使</w:t>
      </w:r>
      <w:r>
        <w:rPr>
          <w:rFonts w:ascii="Times New Roman" w:hAnsi="Times New Roman" w:eastAsia="Times New Roman" w:cs="Times New Roman"/>
          <w:spacing w:val="4"/>
          <w:sz w:val="36"/>
          <w:szCs w:val="36"/>
        </w:rPr>
        <w:t>”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推荐表（市县）</w:t>
      </w:r>
    </w:p>
    <w:p>
      <w:pPr>
        <w:spacing w:line="236" w:lineRule="exact"/>
      </w:pPr>
    </w:p>
    <w:tbl>
      <w:tblPr>
        <w:tblStyle w:val="5"/>
        <w:tblW w:w="8526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160"/>
        <w:gridCol w:w="1229"/>
        <w:gridCol w:w="991"/>
        <w:gridCol w:w="1510"/>
        <w:gridCol w:w="20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96" w:type="dxa"/>
            <w:vAlign w:val="top"/>
          </w:tcPr>
          <w:p>
            <w:pPr>
              <w:pStyle w:val="6"/>
              <w:spacing w:before="179" w:line="220" w:lineRule="auto"/>
              <w:ind w:left="52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79" w:line="216" w:lineRule="auto"/>
              <w:ind w:left="34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性别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6"/>
              <w:spacing w:before="178" w:line="219" w:lineRule="auto"/>
              <w:ind w:left="52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96" w:type="dxa"/>
            <w:vAlign w:val="top"/>
          </w:tcPr>
          <w:p>
            <w:pPr>
              <w:pStyle w:val="6"/>
              <w:spacing w:before="229" w:line="218" w:lineRule="auto"/>
              <w:ind w:left="25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28" w:line="219" w:lineRule="auto"/>
              <w:ind w:left="36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学历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6"/>
              <w:spacing w:before="229" w:line="216" w:lineRule="auto"/>
              <w:ind w:left="21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工作年限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96" w:type="dxa"/>
            <w:vAlign w:val="top"/>
          </w:tcPr>
          <w:p>
            <w:pPr>
              <w:pStyle w:val="6"/>
              <w:spacing w:before="253" w:line="216" w:lineRule="auto"/>
              <w:ind w:left="25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33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6"/>
              <w:spacing w:before="253" w:line="219" w:lineRule="auto"/>
              <w:ind w:left="21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现任职务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96" w:type="dxa"/>
            <w:vAlign w:val="top"/>
          </w:tcPr>
          <w:p>
            <w:pPr>
              <w:pStyle w:val="6"/>
              <w:spacing w:before="268" w:line="216" w:lineRule="auto"/>
              <w:ind w:left="284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岗位性质</w:t>
            </w:r>
          </w:p>
        </w:tc>
        <w:tc>
          <w:tcPr>
            <w:tcW w:w="3380" w:type="dxa"/>
            <w:gridSpan w:val="3"/>
            <w:vAlign w:val="top"/>
          </w:tcPr>
          <w:p>
            <w:pPr>
              <w:pStyle w:val="6"/>
              <w:spacing w:before="221" w:line="222" w:lineRule="auto"/>
              <w:ind w:left="18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□行政人员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□一线老师</w:t>
            </w:r>
          </w:p>
        </w:tc>
        <w:tc>
          <w:tcPr>
            <w:tcW w:w="1510" w:type="dxa"/>
            <w:vAlign w:val="top"/>
          </w:tcPr>
          <w:p>
            <w:pPr>
              <w:pStyle w:val="6"/>
              <w:spacing w:before="268" w:line="219" w:lineRule="auto"/>
              <w:ind w:left="20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5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1" w:lineRule="auto"/>
              <w:ind w:left="261" w:right="234" w:firstLine="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资助工作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主要荣誉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15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26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学生资助</w:t>
            </w:r>
          </w:p>
          <w:p>
            <w:pPr>
              <w:pStyle w:val="6"/>
              <w:spacing w:before="22" w:line="224" w:lineRule="auto"/>
              <w:ind w:left="552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宣传</w:t>
            </w:r>
          </w:p>
          <w:p>
            <w:pPr>
              <w:pStyle w:val="6"/>
              <w:spacing w:before="22" w:line="224" w:lineRule="auto"/>
              <w:ind w:left="25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先进事迹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jc w:val="right"/>
            </w:pPr>
            <w:r>
              <w:t>此处填写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t>字以内事迹简介，详细事迹请另附页（</w:t>
            </w:r>
            <w:r>
              <w:rPr>
                <w:rFonts w:ascii="Times New Roman" w:hAnsi="Times New Roman" w:eastAsia="Times New Roman" w:cs="Times New Roman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t>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59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0" w:lineRule="auto"/>
              <w:ind w:left="544" w:right="234" w:hanging="29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选送单位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意见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right="29"/>
              <w:jc w:val="right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盖章</w:t>
            </w:r>
            <w:r>
              <w:rPr>
                <w:spacing w:val="2"/>
                <w:sz w:val="28"/>
                <w:szCs w:val="28"/>
              </w:rPr>
              <w:t xml:space="preserve">            </w:t>
            </w:r>
            <w:r>
              <w:rPr>
                <w:spacing w:val="-16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1916" w:h="16848"/>
          <w:pgMar w:top="1432" w:right="1537" w:bottom="1257" w:left="1546" w:header="0" w:footer="978" w:gutter="0"/>
          <w:cols w:space="720" w:num="1"/>
        </w:sectPr>
      </w:pP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154" w:line="207" w:lineRule="auto"/>
        <w:ind w:left="132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spacing w:val="4"/>
          <w:sz w:val="36"/>
          <w:szCs w:val="36"/>
        </w:rPr>
        <w:t>“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江苏学生资助宣传大使</w:t>
      </w:r>
      <w:r>
        <w:rPr>
          <w:rFonts w:ascii="Times New Roman" w:hAnsi="Times New Roman" w:eastAsia="Times New Roman" w:cs="Times New Roman"/>
          <w:spacing w:val="4"/>
          <w:sz w:val="36"/>
          <w:szCs w:val="36"/>
        </w:rPr>
        <w:t>”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推荐表（高校）</w:t>
      </w:r>
    </w:p>
    <w:p>
      <w:pPr>
        <w:spacing w:line="41" w:lineRule="auto"/>
        <w:rPr>
          <w:rFonts w:ascii="Arial"/>
          <w:sz w:val="2"/>
        </w:rPr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911"/>
        <w:gridCol w:w="1184"/>
        <w:gridCol w:w="1184"/>
        <w:gridCol w:w="1184"/>
        <w:gridCol w:w="1184"/>
        <w:gridCol w:w="2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9" w:line="225" w:lineRule="auto"/>
              <w:ind w:left="4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6"/>
              <w:spacing w:before="259" w:line="221" w:lineRule="auto"/>
              <w:ind w:left="33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6"/>
              <w:spacing w:before="259" w:line="224" w:lineRule="auto"/>
              <w:ind w:left="365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民族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50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81" w:line="223" w:lineRule="auto"/>
              <w:ind w:left="18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0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6"/>
              <w:spacing w:before="99" w:line="239" w:lineRule="auto"/>
              <w:ind w:left="32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入学</w:t>
            </w:r>
          </w:p>
          <w:p>
            <w:pPr>
              <w:pStyle w:val="6"/>
              <w:spacing w:before="1" w:line="223" w:lineRule="auto"/>
              <w:ind w:left="34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23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63" w:line="241" w:lineRule="auto"/>
              <w:ind w:left="33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学校及</w:t>
            </w:r>
          </w:p>
          <w:p>
            <w:pPr>
              <w:pStyle w:val="6"/>
              <w:spacing w:line="224" w:lineRule="auto"/>
              <w:ind w:left="47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</w:t>
            </w:r>
          </w:p>
        </w:tc>
        <w:tc>
          <w:tcPr>
            <w:tcW w:w="3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6"/>
              <w:spacing w:before="75" w:line="451" w:lineRule="exact"/>
              <w:ind w:left="329"/>
              <w:rPr>
                <w:sz w:val="28"/>
                <w:szCs w:val="28"/>
              </w:rPr>
            </w:pPr>
            <w:r>
              <w:rPr>
                <w:spacing w:val="-5"/>
                <w:position w:val="12"/>
                <w:sz w:val="28"/>
                <w:szCs w:val="28"/>
              </w:rPr>
              <w:t>指导</w:t>
            </w:r>
          </w:p>
          <w:p>
            <w:pPr>
              <w:pStyle w:val="6"/>
              <w:spacing w:before="1" w:line="222" w:lineRule="auto"/>
              <w:ind w:left="33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老师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312" w:line="224" w:lineRule="auto"/>
              <w:ind w:left="18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3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2"/>
            <w:vAlign w:val="top"/>
          </w:tcPr>
          <w:p>
            <w:pPr>
              <w:pStyle w:val="6"/>
              <w:spacing w:before="42" w:line="453" w:lineRule="exact"/>
              <w:ind w:left="69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12"/>
                <w:sz w:val="28"/>
                <w:szCs w:val="2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1"/>
                <w:position w:val="12"/>
                <w:sz w:val="28"/>
                <w:szCs w:val="28"/>
              </w:rPr>
              <w:t xml:space="preserve"> </w:t>
            </w:r>
            <w:r>
              <w:rPr>
                <w:spacing w:val="-10"/>
                <w:position w:val="12"/>
                <w:sz w:val="28"/>
                <w:szCs w:val="28"/>
              </w:rPr>
              <w:t>本专科</w:t>
            </w:r>
          </w:p>
          <w:p>
            <w:pPr>
              <w:pStyle w:val="6"/>
              <w:spacing w:line="224" w:lineRule="auto"/>
              <w:ind w:left="69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研究生</w:t>
            </w: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4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1" w:lineRule="auto"/>
              <w:ind w:left="200" w:right="167" w:hanging="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获得国家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资助情况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4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19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主要荣誉</w:t>
            </w:r>
          </w:p>
          <w:p>
            <w:pPr>
              <w:pStyle w:val="6"/>
              <w:spacing w:before="25" w:line="232" w:lineRule="auto"/>
              <w:ind w:left="468" w:right="203" w:hanging="2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（最多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14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19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学生资助</w:t>
            </w:r>
          </w:p>
          <w:p>
            <w:pPr>
              <w:pStyle w:val="6"/>
              <w:spacing w:before="22" w:line="224" w:lineRule="auto"/>
              <w:ind w:left="485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宣传</w:t>
            </w:r>
          </w:p>
          <w:p>
            <w:pPr>
              <w:pStyle w:val="6"/>
              <w:spacing w:before="22" w:line="224" w:lineRule="auto"/>
              <w:ind w:left="19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384"/>
            </w:pPr>
            <w:r>
              <w:rPr>
                <w:spacing w:val="6"/>
              </w:rPr>
              <w:t>此处填写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6"/>
              </w:rPr>
              <w:t>字以内事迹简介，详细事迹请另附页（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6"/>
              </w:rPr>
              <w:t>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46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0" w:lineRule="auto"/>
              <w:ind w:left="477" w:right="167" w:hanging="29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选送单位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right="29"/>
              <w:jc w:val="right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盖章</w:t>
            </w:r>
            <w:r>
              <w:rPr>
                <w:spacing w:val="2"/>
                <w:sz w:val="28"/>
                <w:szCs w:val="28"/>
              </w:rPr>
              <w:t xml:space="preserve">            </w:t>
            </w:r>
            <w:r>
              <w:rPr>
                <w:spacing w:val="-16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日</w:t>
            </w:r>
          </w:p>
        </w:tc>
      </w:tr>
    </w:tbl>
    <w:p>
      <w:pPr>
        <w:pStyle w:val="2"/>
      </w:pPr>
    </w:p>
    <w:sectPr>
      <w:footerReference r:id="rId26" w:type="default"/>
      <w:pgSz w:w="11916" w:h="16848"/>
      <w:pgMar w:top="1432" w:right="1353" w:bottom="1257" w:left="1343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1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RkMTVlODQyMWNhMGNmODNhNmRjYzUyNTg0OWI4ZTAifQ=="/>
  </w:docVars>
  <w:rsids>
    <w:rsidRoot w:val="00000000"/>
    <w:rsid w:val="1130742A"/>
    <w:rsid w:val="31810D4C"/>
    <w:rsid w:val="75994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.png"/><Relationship Id="rId28" Type="http://schemas.openxmlformats.org/officeDocument/2006/relationships/image" Target="media/image1.png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8319</Words>
  <Characters>8716</Characters>
  <TotalTime>34</TotalTime>
  <ScaleCrop>false</ScaleCrop>
  <LinksUpToDate>false</LinksUpToDate>
  <CharactersWithSpaces>9202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2024-05-07T04:26:00Z</dcterms:created>
  <dc:creator>牟开亮</dc:creator>
  <cp:lastModifiedBy>同同</cp:lastModifiedBy>
  <dcterms:modified xsi:type="dcterms:W3CDTF">2024-05-31T06:08:05Z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2024-05-20T16:31:47Z</vt:filetime>
  </property>
  <property fmtid="{D5CDD505-2E9C-101B-9397-08002B2CF9AE}" pid="4" name="KSOProductBuildVer">
    <vt:lpwstr>2052-12.1.0.16929</vt:lpwstr>
  </property>
  <property fmtid="{D5CDD505-2E9C-101B-9397-08002B2CF9AE}" pid="5" name="ICV">
    <vt:lpwstr>F8C4595781144D3BA3A7969600905068_13</vt:lpwstr>
  </property>
</Properties>
</file>