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A1" w:rsidRPr="008A6216" w:rsidRDefault="00DB0EA1" w:rsidP="00DB0EA1">
      <w:pPr>
        <w:spacing w:line="360" w:lineRule="auto"/>
        <w:jc w:val="center"/>
        <w:rPr>
          <w:rFonts w:asciiTheme="minorEastAsia" w:hAnsiTheme="minorEastAsia" w:cs="Times New Roman"/>
          <w:bCs/>
          <w:color w:val="000000"/>
          <w:sz w:val="32"/>
          <w:szCs w:val="32"/>
        </w:rPr>
      </w:pPr>
      <w:r w:rsidRPr="008A6216">
        <w:rPr>
          <w:rFonts w:asciiTheme="minorEastAsia" w:hAnsiTheme="minorEastAsia" w:cs="Times New Roman" w:hint="eastAsia"/>
          <w:bCs/>
          <w:color w:val="000000"/>
          <w:sz w:val="32"/>
          <w:szCs w:val="32"/>
          <w:lang w:val="zh-CN"/>
        </w:rPr>
        <w:t>关于</w:t>
      </w:r>
      <w:r w:rsidRPr="008A6216">
        <w:rPr>
          <w:rFonts w:asciiTheme="minorEastAsia" w:hAnsiTheme="minorEastAsia" w:cs="Times New Roman" w:hint="eastAsia"/>
          <w:bCs/>
          <w:color w:val="000000"/>
          <w:sz w:val="32"/>
          <w:szCs w:val="32"/>
        </w:rPr>
        <w:t>表彰2019-2020年度</w:t>
      </w:r>
      <w:r w:rsidRPr="008A6216">
        <w:rPr>
          <w:rFonts w:asciiTheme="minorEastAsia" w:hAnsiTheme="minorEastAsia" w:cs="宋体" w:hint="eastAsia"/>
          <w:kern w:val="0"/>
          <w:sz w:val="32"/>
          <w:szCs w:val="32"/>
        </w:rPr>
        <w:t>苏州工业园区教育系统家长学校工作先进集体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、先进个人</w:t>
      </w:r>
      <w:r w:rsidRPr="008A6216">
        <w:rPr>
          <w:rFonts w:asciiTheme="minorEastAsia" w:hAnsiTheme="minorEastAsia" w:cs="Times New Roman" w:hint="eastAsia"/>
          <w:bCs/>
          <w:color w:val="000000"/>
          <w:sz w:val="32"/>
          <w:szCs w:val="32"/>
        </w:rPr>
        <w:t>的决定</w:t>
      </w:r>
    </w:p>
    <w:p w:rsidR="00DB0EA1" w:rsidRPr="00DB0EA1" w:rsidRDefault="00DB0EA1" w:rsidP="00DB0EA1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DB0EA1">
        <w:rPr>
          <w:rFonts w:asciiTheme="minorEastAsia" w:hAnsiTheme="minorEastAsia" w:cs="Times New Roman"/>
          <w:bCs/>
          <w:color w:val="000000"/>
          <w:sz w:val="24"/>
          <w:szCs w:val="24"/>
        </w:rPr>
        <w:t>各中小学</w:t>
      </w:r>
      <w:r w:rsidRPr="00DB0EA1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、</w:t>
      </w:r>
      <w:r w:rsidR="00221F35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直属</w:t>
      </w:r>
      <w:r w:rsidRPr="00DB0EA1">
        <w:rPr>
          <w:rFonts w:asciiTheme="minorEastAsia" w:hAnsiTheme="minorEastAsia" w:cs="Times New Roman"/>
          <w:bCs/>
          <w:color w:val="000000"/>
          <w:sz w:val="24"/>
          <w:szCs w:val="24"/>
        </w:rPr>
        <w:t>幼儿园家长学校</w:t>
      </w:r>
      <w:r w:rsidRPr="00DB0EA1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：</w:t>
      </w:r>
    </w:p>
    <w:p w:rsidR="00DB0EA1" w:rsidRPr="00DB0EA1" w:rsidRDefault="00DB0EA1" w:rsidP="00DB0EA1">
      <w:pPr>
        <w:adjustRightInd w:val="0"/>
        <w:snapToGrid w:val="0"/>
        <w:spacing w:line="360" w:lineRule="auto"/>
        <w:ind w:firstLineChars="147" w:firstLine="353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DB0EA1">
        <w:rPr>
          <w:rFonts w:asciiTheme="minorEastAsia" w:hAnsiTheme="minorEastAsia" w:cs="Times New Roman" w:hint="eastAsia"/>
          <w:bCs/>
          <w:sz w:val="24"/>
          <w:szCs w:val="24"/>
        </w:rPr>
        <w:t xml:space="preserve"> 在2019-2020年度园区教育系统家长学校工作中，各家长</w:t>
      </w:r>
      <w:r w:rsidRPr="00DB0EA1">
        <w:rPr>
          <w:rFonts w:asciiTheme="minorEastAsia" w:hAnsiTheme="minorEastAsia" w:cs="宋体" w:hint="eastAsia"/>
          <w:kern w:val="0"/>
          <w:sz w:val="24"/>
          <w:szCs w:val="24"/>
        </w:rPr>
        <w:t>学校以</w:t>
      </w:r>
      <w:r w:rsidRPr="00DB0EA1">
        <w:rPr>
          <w:rFonts w:asciiTheme="minorEastAsia" w:hAnsiTheme="minorEastAsia" w:hint="eastAsia"/>
          <w:bCs/>
          <w:kern w:val="36"/>
          <w:sz w:val="24"/>
          <w:szCs w:val="24"/>
        </w:rPr>
        <w:t>习近平新时代中国特色社会主义思想为指引</w:t>
      </w:r>
      <w:r w:rsidRPr="00DB0EA1">
        <w:rPr>
          <w:rFonts w:asciiTheme="minorEastAsia" w:hAnsiTheme="minorEastAsia" w:cs="宋体" w:hint="eastAsia"/>
          <w:kern w:val="0"/>
          <w:sz w:val="24"/>
          <w:szCs w:val="24"/>
        </w:rPr>
        <w:t>，紧密围绕教育部门和学校的中心任务，积极开展家长学校工作，</w:t>
      </w:r>
      <w:r w:rsidRPr="00DB0EA1">
        <w:rPr>
          <w:rFonts w:asciiTheme="minorEastAsia" w:hAnsiTheme="minorEastAsia" w:cs="Times New Roman" w:hint="eastAsia"/>
          <w:bCs/>
          <w:sz w:val="24"/>
          <w:szCs w:val="24"/>
        </w:rPr>
        <w:t>涌现了一大批先进集体和先进个人，经学校推荐、园区教育关工委考评、园区教育局审批，</w:t>
      </w: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苏州工业园区东沙湖实验中学家长学校等20家单位被评为园区教育系统家长学校工作先进集体，西安交通大学苏州附属中学张弘等13位同志被评为园区教育系统家长学校先进个人，</w:t>
      </w:r>
      <w:r w:rsidRPr="00DB0EA1">
        <w:rPr>
          <w:rFonts w:asciiTheme="minorEastAsia" w:hAnsiTheme="minorEastAsia" w:cs="Times New Roman" w:hint="eastAsia"/>
          <w:bCs/>
          <w:sz w:val="24"/>
          <w:szCs w:val="24"/>
        </w:rPr>
        <w:t>现将表彰名单公布如下：</w:t>
      </w:r>
    </w:p>
    <w:p w:rsidR="00672C51" w:rsidRPr="00DB0EA1" w:rsidRDefault="00DB0EA1" w:rsidP="00DB0EA1">
      <w:pPr>
        <w:ind w:firstLineChars="200" w:firstLine="480"/>
        <w:rPr>
          <w:sz w:val="24"/>
          <w:szCs w:val="24"/>
        </w:rPr>
      </w:pPr>
      <w:r w:rsidRPr="00DB0EA1">
        <w:rPr>
          <w:sz w:val="24"/>
          <w:szCs w:val="24"/>
        </w:rPr>
        <w:t>先进集体</w:t>
      </w:r>
      <w:r w:rsidRPr="00DB0EA1">
        <w:rPr>
          <w:rFonts w:hint="eastAsia"/>
          <w:sz w:val="24"/>
          <w:szCs w:val="24"/>
        </w:rPr>
        <w:t>：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苏州工业园区东沙湖实验中学家长学校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苏州工业园区星港学校家长学校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苏州工业园区金鸡湖学校家长学校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苏州工业园区青剑湖学校家长学校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苏州工业园区独墅湖学校家长学校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苏州工业园区景城学校家长学校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苏州工业园区仁爱学校家长学校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苏州工业园区星海小学家长学校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苏州工业园区翰林小学家长学校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苏州工业园区方洲小学家长学校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苏州工业园区文萃小学家长学校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苏州工业园区第三实验小学家长学校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苏州工业园区星洲小学家长学校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苏州工业园区东沙湖小学家长学校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苏州工业园区新城花园</w:t>
      </w:r>
      <w:r w:rsidR="008C17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小学附属</w:t>
      </w:r>
      <w:bookmarkStart w:id="0" w:name="_GoBack"/>
      <w:bookmarkEnd w:id="0"/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幼儿园家长学校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苏州工业园区新馨花园幼儿园家长学校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苏州工业园区新洲幼儿园家长学校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苏州工业园区翰林幼儿园家长学校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苏州工业园区尚城幼儿园家长学校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苏州工业园区星慧幼儿园家长学校</w:t>
      </w:r>
    </w:p>
    <w:p w:rsidR="00221F35" w:rsidRDefault="00221F35" w:rsidP="00DB0EA1">
      <w:pPr>
        <w:ind w:firstLineChars="200" w:firstLine="480"/>
        <w:rPr>
          <w:sz w:val="24"/>
          <w:szCs w:val="24"/>
        </w:rPr>
      </w:pPr>
    </w:p>
    <w:p w:rsidR="00DB0EA1" w:rsidRPr="00DB0EA1" w:rsidRDefault="00DB0EA1" w:rsidP="00DB0EA1">
      <w:pPr>
        <w:ind w:firstLineChars="200" w:firstLine="480"/>
        <w:rPr>
          <w:sz w:val="24"/>
          <w:szCs w:val="24"/>
        </w:rPr>
      </w:pPr>
      <w:r w:rsidRPr="00DB0EA1">
        <w:rPr>
          <w:sz w:val="24"/>
          <w:szCs w:val="24"/>
        </w:rPr>
        <w:t>先进个人</w:t>
      </w:r>
      <w:r w:rsidRPr="00DB0EA1">
        <w:rPr>
          <w:rFonts w:hint="eastAsia"/>
          <w:sz w:val="24"/>
          <w:szCs w:val="24"/>
        </w:rPr>
        <w:t>：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西安交通大学苏州附属中学    张弘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苏州工业园区第一中学        刘亚楠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苏州工业园区星湾学校        龚芳芳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苏州工业园区东延路实验学校  </w:t>
      </w:r>
      <w:proofErr w:type="gramStart"/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盛月清</w:t>
      </w:r>
      <w:proofErr w:type="gramEnd"/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苏州工业园区莲花学校        </w:t>
      </w:r>
      <w:proofErr w:type="gramStart"/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高爱华</w:t>
      </w:r>
      <w:proofErr w:type="gramEnd"/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/>
          <w:color w:val="000000"/>
          <w:kern w:val="0"/>
          <w:sz w:val="24"/>
          <w:szCs w:val="24"/>
        </w:rPr>
        <w:t>苏州工业园区唯亭学校</w:t>
      </w: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王玲巧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苏州工业园区新城花园小学    屠以莎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苏州工业园区第二实验小学    温彩虹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苏州工业园区娄葑实验小学    顾瑞芳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苏州工业园区唯亭实验小学    王燕芳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苏州工业园区天域幼儿园      彭丽娟</w:t>
      </w:r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苏州工业园区华林幼儿园      </w:t>
      </w:r>
      <w:proofErr w:type="gramStart"/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陆逸超</w:t>
      </w:r>
      <w:proofErr w:type="gramEnd"/>
    </w:p>
    <w:p w:rsidR="00DB0EA1" w:rsidRPr="00DB0EA1" w:rsidRDefault="00DB0EA1" w:rsidP="00DB0EA1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B0E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苏州工业园区钟园幼儿园      杨磊</w:t>
      </w:r>
    </w:p>
    <w:p w:rsidR="00DB0EA1" w:rsidRPr="00DB0EA1" w:rsidRDefault="00DB0EA1" w:rsidP="00DB0EA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B0EA1">
        <w:rPr>
          <w:rFonts w:asciiTheme="minorEastAsia" w:hAnsiTheme="minorEastAsia" w:cs="Times New Roman" w:hint="eastAsia"/>
          <w:sz w:val="24"/>
          <w:szCs w:val="24"/>
        </w:rPr>
        <w:t>希望受到表彰的集体和个人，再接再厉，</w:t>
      </w:r>
      <w:r w:rsidRPr="00DB0EA1">
        <w:rPr>
          <w:rFonts w:asciiTheme="minorEastAsia" w:hAnsiTheme="minorEastAsia" w:cs="Times New Roman" w:hint="eastAsia"/>
          <w:sz w:val="24"/>
          <w:szCs w:val="24"/>
          <w:lang w:val="zh-CN"/>
        </w:rPr>
        <w:t>坚持</w:t>
      </w:r>
      <w:r w:rsidRPr="00DB0EA1">
        <w:rPr>
          <w:rFonts w:asciiTheme="minorEastAsia" w:hAnsiTheme="minorEastAsia" w:cs="Times New Roman" w:hint="eastAsia"/>
          <w:sz w:val="24"/>
          <w:szCs w:val="24"/>
          <w:lang w:val="zh-TW" w:eastAsia="zh-TW"/>
        </w:rPr>
        <w:t>高质量发展，创新性工作，优质化服务，</w:t>
      </w:r>
      <w:r w:rsidRPr="00DB0EA1">
        <w:rPr>
          <w:rFonts w:asciiTheme="minorEastAsia" w:hAnsiTheme="minorEastAsia" w:cs="Times New Roman" w:hint="eastAsia"/>
          <w:sz w:val="24"/>
          <w:szCs w:val="24"/>
        </w:rPr>
        <w:t>开展好家长学校工作，</w:t>
      </w:r>
      <w:r w:rsidRPr="00DB0EA1">
        <w:rPr>
          <w:rFonts w:asciiTheme="minorEastAsia" w:hAnsiTheme="minorEastAsia" w:cs="Times New Roman" w:hint="eastAsia"/>
          <w:sz w:val="24"/>
          <w:szCs w:val="24"/>
          <w:lang w:val="zh-TW" w:eastAsia="zh-TW"/>
        </w:rPr>
        <w:t>推动园区家庭教育工作再上新台阶</w:t>
      </w:r>
      <w:r w:rsidRPr="00DB0EA1">
        <w:rPr>
          <w:rFonts w:asciiTheme="minorEastAsia" w:hAnsiTheme="minorEastAsia" w:cs="Times New Roman" w:hint="eastAsia"/>
          <w:sz w:val="24"/>
          <w:szCs w:val="24"/>
        </w:rPr>
        <w:t>！</w:t>
      </w:r>
    </w:p>
    <w:p w:rsidR="00DB0EA1" w:rsidRPr="00DB0EA1" w:rsidRDefault="00DB0EA1" w:rsidP="00DB0EA1">
      <w:pPr>
        <w:spacing w:line="360" w:lineRule="auto"/>
        <w:ind w:firstLineChars="196" w:firstLine="470"/>
        <w:rPr>
          <w:rFonts w:asciiTheme="minorEastAsia" w:hAnsiTheme="minorEastAsia" w:cs="Times New Roman"/>
          <w:bCs/>
          <w:sz w:val="24"/>
          <w:szCs w:val="24"/>
        </w:rPr>
      </w:pPr>
    </w:p>
    <w:p w:rsidR="00DB0EA1" w:rsidRPr="00DB0EA1" w:rsidRDefault="00DB0EA1" w:rsidP="00DB0EA1">
      <w:pPr>
        <w:spacing w:line="360" w:lineRule="auto"/>
        <w:jc w:val="right"/>
        <w:rPr>
          <w:rFonts w:asciiTheme="minorEastAsia" w:hAnsiTheme="minorEastAsia" w:cs="Times New Roman"/>
          <w:bCs/>
          <w:sz w:val="24"/>
          <w:szCs w:val="24"/>
        </w:rPr>
      </w:pPr>
      <w:r w:rsidRPr="00DB0EA1">
        <w:rPr>
          <w:rFonts w:asciiTheme="minorEastAsia" w:hAnsiTheme="minorEastAsia" w:cs="Times New Roman" w:hint="eastAsia"/>
          <w:bCs/>
          <w:sz w:val="24"/>
          <w:szCs w:val="24"/>
        </w:rPr>
        <w:t>苏州工业园区教育局关心下一代工作委员会</w:t>
      </w:r>
    </w:p>
    <w:p w:rsidR="00DB0EA1" w:rsidRPr="00DB0EA1" w:rsidRDefault="00DB0EA1" w:rsidP="00DB0EA1">
      <w:pPr>
        <w:spacing w:line="360" w:lineRule="auto"/>
        <w:jc w:val="right"/>
        <w:rPr>
          <w:rFonts w:asciiTheme="minorEastAsia" w:hAnsiTheme="minorEastAsia" w:cs="Times New Roman"/>
          <w:bCs/>
          <w:sz w:val="24"/>
          <w:szCs w:val="24"/>
        </w:rPr>
      </w:pPr>
      <w:r w:rsidRPr="00DB0EA1">
        <w:rPr>
          <w:rFonts w:asciiTheme="minorEastAsia" w:hAnsiTheme="minorEastAsia" w:cs="Times New Roman" w:hint="eastAsia"/>
          <w:bCs/>
          <w:sz w:val="24"/>
          <w:szCs w:val="24"/>
        </w:rPr>
        <w:t>2021年5月15日</w:t>
      </w:r>
    </w:p>
    <w:sectPr w:rsidR="00DB0EA1" w:rsidRPr="00DB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75" w:rsidRDefault="00E82775" w:rsidP="00221F35">
      <w:r>
        <w:separator/>
      </w:r>
    </w:p>
  </w:endnote>
  <w:endnote w:type="continuationSeparator" w:id="0">
    <w:p w:rsidR="00E82775" w:rsidRDefault="00E82775" w:rsidP="0022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75" w:rsidRDefault="00E82775" w:rsidP="00221F35">
      <w:r>
        <w:separator/>
      </w:r>
    </w:p>
  </w:footnote>
  <w:footnote w:type="continuationSeparator" w:id="0">
    <w:p w:rsidR="00E82775" w:rsidRDefault="00E82775" w:rsidP="0022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A1"/>
    <w:rsid w:val="00221F35"/>
    <w:rsid w:val="00672C51"/>
    <w:rsid w:val="008C17D2"/>
    <w:rsid w:val="00A000A1"/>
    <w:rsid w:val="00DB0EA1"/>
    <w:rsid w:val="00E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2021-09-08T03:16:00Z</dcterms:created>
  <dcterms:modified xsi:type="dcterms:W3CDTF">2021-09-08T03:16:00Z</dcterms:modified>
</cp:coreProperties>
</file>