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A9" w:rsidRPr="00CA5AD9" w:rsidRDefault="003D53A9" w:rsidP="003D53A9">
      <w:pPr>
        <w:widowControl/>
        <w:spacing w:line="360" w:lineRule="auto"/>
        <w:rPr>
          <w:rFonts w:eastAsia="华文中宋" w:hAnsi="华文中宋"/>
          <w:sz w:val="44"/>
          <w:szCs w:val="44"/>
        </w:rPr>
      </w:pPr>
      <w:r w:rsidRPr="00CA5AD9">
        <w:rPr>
          <w:rFonts w:eastAsia="华文中宋"/>
          <w:sz w:val="44"/>
          <w:szCs w:val="44"/>
        </w:rPr>
        <w:t>20</w:t>
      </w:r>
      <w:r>
        <w:rPr>
          <w:rFonts w:eastAsia="华文中宋"/>
          <w:sz w:val="44"/>
          <w:szCs w:val="44"/>
        </w:rPr>
        <w:t>20</w:t>
      </w:r>
      <w:r w:rsidRPr="00CA5AD9">
        <w:rPr>
          <w:rFonts w:eastAsia="华文中宋"/>
          <w:sz w:val="44"/>
          <w:szCs w:val="44"/>
        </w:rPr>
        <w:t>—20</w:t>
      </w:r>
      <w:r>
        <w:rPr>
          <w:rFonts w:eastAsia="华文中宋"/>
          <w:sz w:val="44"/>
          <w:szCs w:val="44"/>
        </w:rPr>
        <w:t>21</w:t>
      </w:r>
      <w:r w:rsidRPr="00CA5AD9">
        <w:rPr>
          <w:rFonts w:eastAsia="华文中宋" w:hAnsi="华文中宋"/>
          <w:sz w:val="44"/>
          <w:szCs w:val="44"/>
        </w:rPr>
        <w:t>学年</w:t>
      </w:r>
      <w:r w:rsidRPr="00CA5AD9">
        <w:rPr>
          <w:rFonts w:eastAsia="华文中宋" w:hAnsi="华文中宋" w:hint="eastAsia"/>
          <w:sz w:val="44"/>
          <w:szCs w:val="44"/>
        </w:rPr>
        <w:t>度</w:t>
      </w:r>
      <w:r w:rsidRPr="00CA5AD9">
        <w:rPr>
          <w:rFonts w:eastAsia="华文中宋" w:hAnsi="华文中宋"/>
          <w:sz w:val="44"/>
          <w:szCs w:val="44"/>
        </w:rPr>
        <w:t>苏州工业园区义务教育</w:t>
      </w:r>
    </w:p>
    <w:p w:rsidR="003D53A9" w:rsidRDefault="003D53A9" w:rsidP="003D53A9">
      <w:pPr>
        <w:widowControl/>
        <w:spacing w:line="360" w:lineRule="auto"/>
        <w:jc w:val="center"/>
        <w:rPr>
          <w:rFonts w:eastAsia="华文中宋" w:hAnsi="华文中宋"/>
          <w:sz w:val="44"/>
          <w:szCs w:val="44"/>
        </w:rPr>
      </w:pPr>
      <w:r>
        <w:rPr>
          <w:rFonts w:eastAsia="华文中宋" w:hAnsi="华文中宋" w:hint="eastAsia"/>
          <w:sz w:val="44"/>
          <w:szCs w:val="44"/>
        </w:rPr>
        <w:t>初中</w:t>
      </w:r>
      <w:r w:rsidRPr="00CA5AD9">
        <w:rPr>
          <w:rFonts w:eastAsia="华文中宋" w:hAnsi="华文中宋"/>
          <w:sz w:val="44"/>
          <w:szCs w:val="44"/>
        </w:rPr>
        <w:t>阶段学校施教区</w:t>
      </w:r>
      <w:r w:rsidRPr="00CA5AD9">
        <w:rPr>
          <w:rFonts w:eastAsia="华文中宋" w:hAnsi="华文中宋" w:hint="eastAsia"/>
          <w:sz w:val="44"/>
          <w:szCs w:val="44"/>
        </w:rPr>
        <w:t>公告</w:t>
      </w:r>
    </w:p>
    <w:p w:rsidR="003D53A9" w:rsidRDefault="003D53A9" w:rsidP="003D53A9">
      <w:pPr>
        <w:widowControl/>
        <w:spacing w:line="360" w:lineRule="auto"/>
        <w:jc w:val="center"/>
        <w:rPr>
          <w:rFonts w:eastAsia="华文中宋" w:hAnsi="华文中宋"/>
          <w:sz w:val="44"/>
          <w:szCs w:val="44"/>
        </w:rPr>
      </w:pPr>
    </w:p>
    <w:p w:rsidR="003D53A9" w:rsidRPr="005B08AD" w:rsidRDefault="003D53A9" w:rsidP="003D53A9">
      <w:pPr>
        <w:widowControl/>
        <w:spacing w:line="360" w:lineRule="auto"/>
        <w:ind w:firstLine="600"/>
        <w:jc w:val="left"/>
        <w:rPr>
          <w:rFonts w:ascii="仿宋" w:eastAsia="仿宋" w:hAnsi="仿宋"/>
          <w:color w:val="000000"/>
          <w:sz w:val="32"/>
          <w:szCs w:val="32"/>
        </w:rPr>
      </w:pPr>
      <w:r w:rsidRPr="006335B9">
        <w:rPr>
          <w:rFonts w:eastAsia="仿宋_GB2312"/>
          <w:b/>
          <w:color w:val="000000"/>
          <w:kern w:val="0"/>
          <w:sz w:val="32"/>
          <w:szCs w:val="32"/>
        </w:rPr>
        <w:t>星海实验中学</w:t>
      </w:r>
      <w:r w:rsidRPr="005B08AD">
        <w:rPr>
          <w:rFonts w:eastAsia="仿宋_GB2312"/>
          <w:b/>
          <w:color w:val="000000"/>
          <w:kern w:val="0"/>
          <w:sz w:val="32"/>
          <w:szCs w:val="32"/>
        </w:rPr>
        <w:t>初中部的施教区范围：</w:t>
      </w:r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都市花园1—42幢、天翔花园、新天翔广场（住宅）、恒宇商务广场（住宅）、凤凰广场乐</w:t>
      </w:r>
      <w:proofErr w:type="gramStart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嘉服务</w:t>
      </w:r>
      <w:proofErr w:type="gramEnd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公寓（住宅）、韶山花园、</w:t>
      </w:r>
      <w:proofErr w:type="gramStart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新馨花园</w:t>
      </w:r>
      <w:proofErr w:type="gramEnd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、宜家公寓以及星明街以东、苏州大道西以南、金鸡湖以西、中新大道西（原金鸡湖路）以北区域，</w:t>
      </w:r>
      <w:proofErr w:type="gramStart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包括苏都花园</w:t>
      </w:r>
      <w:proofErr w:type="gramEnd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、师惠花苑、</w:t>
      </w:r>
      <w:proofErr w:type="gramStart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映象</w:t>
      </w:r>
      <w:proofErr w:type="gramEnd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花苑、白领公寓、环球188（住宅）、四季新家园、</w:t>
      </w:r>
      <w:proofErr w:type="gramStart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加城花园</w:t>
      </w:r>
      <w:proofErr w:type="gramEnd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、苏信大厦、嘉</w:t>
      </w:r>
      <w:proofErr w:type="gramStart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怡</w:t>
      </w:r>
      <w:proofErr w:type="gramEnd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苑、</w:t>
      </w:r>
      <w:proofErr w:type="gramStart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馨湖园</w:t>
      </w:r>
      <w:proofErr w:type="gramEnd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、湖左岸、苏悦国际（住宅）、东方之门（住宅）、</w:t>
      </w:r>
      <w:proofErr w:type="gramStart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翠湖雅居</w:t>
      </w:r>
      <w:proofErr w:type="gramEnd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、</w:t>
      </w:r>
      <w:proofErr w:type="gramStart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澜</w:t>
      </w:r>
      <w:proofErr w:type="gramEnd"/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韵园、东方春晓、晋园别墅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、</w:t>
      </w:r>
      <w:r w:rsidRPr="005B08A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苏州中心8号（住宅）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、</w:t>
      </w:r>
      <w:r w:rsidRPr="00724C6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苏州中心9号（住宅）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等以及</w:t>
      </w:r>
      <w:r w:rsidRPr="005B08AD">
        <w:rPr>
          <w:rFonts w:eastAsia="仿宋_GB2312"/>
          <w:color w:val="000000"/>
          <w:kern w:val="0"/>
          <w:sz w:val="32"/>
          <w:szCs w:val="32"/>
        </w:rPr>
        <w:t>在此范围内开发并交房的</w:t>
      </w:r>
      <w:r w:rsidRPr="005B08AD">
        <w:rPr>
          <w:rFonts w:eastAsia="仿宋_GB2312" w:hint="eastAsia"/>
          <w:color w:val="000000"/>
          <w:kern w:val="0"/>
          <w:sz w:val="32"/>
          <w:szCs w:val="32"/>
        </w:rPr>
        <w:t>住宅</w:t>
      </w:r>
      <w:r w:rsidRPr="005B08AD">
        <w:rPr>
          <w:rFonts w:eastAsia="仿宋_GB2312"/>
          <w:color w:val="000000"/>
          <w:kern w:val="0"/>
          <w:sz w:val="32"/>
          <w:szCs w:val="32"/>
        </w:rPr>
        <w:t>楼盘。</w:t>
      </w:r>
    </w:p>
    <w:p w:rsidR="003D53A9" w:rsidRPr="008045C3" w:rsidRDefault="003D53A9" w:rsidP="003D53A9">
      <w:pPr>
        <w:widowControl/>
        <w:ind w:firstLine="630"/>
        <w:rPr>
          <w:rFonts w:ascii="仿宋" w:eastAsia="仿宋" w:hAnsi="仿宋"/>
          <w:color w:val="000000"/>
          <w:sz w:val="32"/>
          <w:szCs w:val="32"/>
        </w:rPr>
      </w:pPr>
      <w:r w:rsidRPr="005B08AD">
        <w:rPr>
          <w:rFonts w:eastAsia="仿宋_GB2312"/>
          <w:b/>
          <w:color w:val="000000"/>
          <w:kern w:val="0"/>
          <w:sz w:val="32"/>
          <w:szCs w:val="32"/>
        </w:rPr>
        <w:t>星港学校初中部的施教区范围：</w:t>
      </w:r>
      <w:r w:rsidRPr="005B08AD">
        <w:rPr>
          <w:rFonts w:ascii="仿宋" w:eastAsia="仿宋" w:hAnsi="仿宋" w:hint="eastAsia"/>
          <w:color w:val="000000"/>
          <w:sz w:val="32"/>
          <w:szCs w:val="32"/>
        </w:rPr>
        <w:t>都市花园43—84幢、万杨香樟公寓、新城花园、苏安新村、新</w:t>
      </w:r>
      <w:proofErr w:type="gramStart"/>
      <w:r w:rsidRPr="005B08AD">
        <w:rPr>
          <w:rFonts w:ascii="仿宋" w:eastAsia="仿宋" w:hAnsi="仿宋" w:hint="eastAsia"/>
          <w:color w:val="000000"/>
          <w:sz w:val="32"/>
          <w:szCs w:val="32"/>
        </w:rPr>
        <w:t>苏苑以及</w:t>
      </w:r>
      <w:proofErr w:type="gramEnd"/>
      <w:r w:rsidRPr="005B08AD">
        <w:rPr>
          <w:rFonts w:ascii="仿宋" w:eastAsia="仿宋" w:hAnsi="仿宋" w:hint="eastAsia"/>
          <w:color w:val="000000"/>
          <w:sz w:val="32"/>
          <w:szCs w:val="32"/>
        </w:rPr>
        <w:t>东环路以东、娄江以南、苏州大道西（原中新路）以北、星明街以西区域，包括绿城花园、东港二村、贵都花园、华庭苑、三星苑、东港新村（含</w:t>
      </w:r>
      <w:proofErr w:type="gramStart"/>
      <w:r w:rsidRPr="005B08AD"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 w:rsidRPr="005B08AD">
        <w:rPr>
          <w:rFonts w:ascii="仿宋" w:eastAsia="仿宋" w:hAnsi="仿宋" w:hint="eastAsia"/>
          <w:color w:val="000000"/>
          <w:sz w:val="32"/>
          <w:szCs w:val="32"/>
        </w:rPr>
        <w:t>斗山路）、东方花园、东环路221—223号、</w:t>
      </w:r>
      <w:proofErr w:type="gramStart"/>
      <w:r w:rsidRPr="005B08AD">
        <w:rPr>
          <w:rFonts w:ascii="仿宋" w:eastAsia="仿宋" w:hAnsi="仿宋" w:hint="eastAsia"/>
          <w:color w:val="000000"/>
          <w:sz w:val="32"/>
          <w:szCs w:val="32"/>
        </w:rPr>
        <w:t>娄</w:t>
      </w:r>
      <w:proofErr w:type="gramEnd"/>
      <w:r w:rsidRPr="005B08AD">
        <w:rPr>
          <w:rFonts w:ascii="仿宋" w:eastAsia="仿宋" w:hAnsi="仿宋" w:hint="eastAsia"/>
          <w:color w:val="000000"/>
          <w:sz w:val="32"/>
          <w:szCs w:val="32"/>
        </w:rPr>
        <w:t>门路</w:t>
      </w:r>
      <w:r>
        <w:rPr>
          <w:rFonts w:eastAsia="仿宋_GB2312" w:hint="eastAsia"/>
          <w:color w:val="000000"/>
          <w:sz w:val="32"/>
          <w:szCs w:val="32"/>
        </w:rPr>
        <w:t>等</w:t>
      </w:r>
      <w:r w:rsidRPr="008045C3">
        <w:rPr>
          <w:rFonts w:ascii="仿宋" w:eastAsia="仿宋" w:hAnsi="仿宋" w:hint="eastAsia"/>
          <w:color w:val="000000"/>
          <w:sz w:val="32"/>
          <w:szCs w:val="32"/>
        </w:rPr>
        <w:t>以及在此范围内开发并交房的住宅楼盘。</w:t>
      </w:r>
    </w:p>
    <w:p w:rsidR="003D53A9" w:rsidRPr="00E60DD2" w:rsidRDefault="003D53A9" w:rsidP="003D53A9">
      <w:pPr>
        <w:pStyle w:val="a3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35F5C">
        <w:rPr>
          <w:rFonts w:ascii="仿宋" w:eastAsia="仿宋" w:hAnsi="仿宋"/>
          <w:b/>
          <w:color w:val="000000"/>
          <w:sz w:val="32"/>
          <w:szCs w:val="32"/>
        </w:rPr>
        <w:t>星湾学校</w:t>
      </w:r>
      <w:proofErr w:type="gramEnd"/>
      <w:r w:rsidRPr="005B08AD">
        <w:rPr>
          <w:rFonts w:ascii="仿宋" w:eastAsia="仿宋" w:hAnsi="仿宋"/>
          <w:b/>
          <w:color w:val="000000"/>
          <w:sz w:val="32"/>
          <w:szCs w:val="32"/>
        </w:rPr>
        <w:t>初中部的施教区范围：</w:t>
      </w:r>
      <w:r w:rsidRPr="00E60DD2">
        <w:rPr>
          <w:rFonts w:ascii="仿宋" w:eastAsia="仿宋" w:hAnsi="仿宋"/>
          <w:color w:val="000000"/>
          <w:sz w:val="32"/>
          <w:szCs w:val="32"/>
        </w:rPr>
        <w:t>天域花园（含一、二、</w:t>
      </w:r>
      <w:r w:rsidRPr="00E60DD2">
        <w:rPr>
          <w:rFonts w:ascii="仿宋" w:eastAsia="仿宋" w:hAnsi="仿宋"/>
          <w:color w:val="000000"/>
          <w:sz w:val="32"/>
          <w:szCs w:val="32"/>
        </w:rPr>
        <w:lastRenderedPageBreak/>
        <w:t>三期）、</w:t>
      </w:r>
      <w:r w:rsidRPr="00E60DD2">
        <w:rPr>
          <w:rFonts w:ascii="仿宋" w:eastAsia="仿宋" w:hAnsi="仿宋" w:hint="eastAsia"/>
          <w:color w:val="000000"/>
          <w:sz w:val="32"/>
          <w:szCs w:val="32"/>
        </w:rPr>
        <w:t>星港街178号（</w:t>
      </w:r>
      <w:proofErr w:type="gramStart"/>
      <w:r w:rsidRPr="00E60DD2">
        <w:rPr>
          <w:rFonts w:ascii="仿宋" w:eastAsia="仿宋" w:hAnsi="仿宋" w:hint="eastAsia"/>
          <w:color w:val="000000"/>
          <w:sz w:val="32"/>
          <w:szCs w:val="32"/>
        </w:rPr>
        <w:t>中茵皇冠</w:t>
      </w:r>
      <w:proofErr w:type="gramEnd"/>
      <w:r w:rsidRPr="00E60DD2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E60DD2">
        <w:rPr>
          <w:rFonts w:ascii="仿宋" w:eastAsia="仿宋" w:hAnsi="仿宋"/>
          <w:color w:val="000000"/>
          <w:sz w:val="32"/>
          <w:szCs w:val="32"/>
        </w:rPr>
        <w:t>以及</w:t>
      </w:r>
      <w:proofErr w:type="gramStart"/>
      <w:r w:rsidRPr="00E60DD2">
        <w:rPr>
          <w:rFonts w:ascii="仿宋" w:eastAsia="仿宋" w:hAnsi="仿宋"/>
          <w:color w:val="000000"/>
          <w:sz w:val="32"/>
          <w:szCs w:val="32"/>
        </w:rPr>
        <w:t>星海街以东</w:t>
      </w:r>
      <w:proofErr w:type="gramEnd"/>
      <w:r w:rsidRPr="00E60DD2">
        <w:rPr>
          <w:rFonts w:ascii="仿宋" w:eastAsia="仿宋" w:hAnsi="仿宋"/>
          <w:color w:val="000000"/>
          <w:sz w:val="32"/>
          <w:szCs w:val="32"/>
        </w:rPr>
        <w:t>、现代大道以北、</w:t>
      </w:r>
      <w:r w:rsidRPr="00E60DD2">
        <w:rPr>
          <w:rFonts w:ascii="仿宋" w:eastAsia="仿宋" w:hAnsi="仿宋" w:hint="eastAsia"/>
          <w:color w:val="000000"/>
          <w:sz w:val="32"/>
          <w:szCs w:val="32"/>
        </w:rPr>
        <w:t>华池</w:t>
      </w:r>
      <w:r w:rsidRPr="00E60DD2">
        <w:rPr>
          <w:rFonts w:ascii="仿宋" w:eastAsia="仿宋" w:hAnsi="仿宋"/>
          <w:color w:val="000000"/>
          <w:sz w:val="32"/>
          <w:szCs w:val="32"/>
        </w:rPr>
        <w:t>街以西、苏虹路以南区域，包括星海人家、新加花园、</w:t>
      </w:r>
      <w:proofErr w:type="gramStart"/>
      <w:r w:rsidRPr="00E60DD2">
        <w:rPr>
          <w:rFonts w:ascii="仿宋" w:eastAsia="仿宋" w:hAnsi="仿宋"/>
          <w:color w:val="000000"/>
          <w:sz w:val="32"/>
          <w:szCs w:val="32"/>
        </w:rPr>
        <w:t>加城湖滨</w:t>
      </w:r>
      <w:proofErr w:type="gramEnd"/>
      <w:r w:rsidRPr="00E60DD2">
        <w:rPr>
          <w:rFonts w:ascii="仿宋" w:eastAsia="仿宋" w:hAnsi="仿宋"/>
          <w:color w:val="000000"/>
          <w:sz w:val="32"/>
          <w:szCs w:val="32"/>
        </w:rPr>
        <w:t>、湖畔花园、沁苑小区、玲珑湾花园、中海</w:t>
      </w:r>
      <w:r w:rsidRPr="00E60DD2">
        <w:rPr>
          <w:rFonts w:ascii="仿宋" w:eastAsia="仿宋" w:hAnsi="仿宋" w:hint="eastAsia"/>
          <w:color w:val="000000"/>
          <w:sz w:val="32"/>
          <w:szCs w:val="32"/>
        </w:rPr>
        <w:t>花园</w:t>
      </w:r>
      <w:r w:rsidRPr="00E60DD2">
        <w:rPr>
          <w:rFonts w:ascii="仿宋" w:eastAsia="仿宋" w:hAnsi="仿宋"/>
          <w:color w:val="000000"/>
          <w:sz w:val="32"/>
          <w:szCs w:val="32"/>
        </w:rPr>
        <w:t>、</w:t>
      </w:r>
      <w:r w:rsidRPr="00E60DD2">
        <w:rPr>
          <w:rFonts w:ascii="仿宋" w:eastAsia="仿宋" w:hAnsi="仿宋" w:hint="eastAsia"/>
          <w:color w:val="000000"/>
          <w:sz w:val="32"/>
          <w:szCs w:val="32"/>
        </w:rPr>
        <w:t>苏州工业园区和</w:t>
      </w:r>
      <w:proofErr w:type="gramStart"/>
      <w:r w:rsidRPr="00E60DD2">
        <w:rPr>
          <w:rFonts w:ascii="仿宋" w:eastAsia="仿宋" w:hAnsi="仿宋" w:hint="eastAsia"/>
          <w:color w:val="000000"/>
          <w:sz w:val="32"/>
          <w:szCs w:val="32"/>
        </w:rPr>
        <w:t>众街</w:t>
      </w:r>
      <w:proofErr w:type="gramEnd"/>
      <w:r w:rsidRPr="00E60DD2">
        <w:rPr>
          <w:rFonts w:ascii="仿宋" w:eastAsia="仿宋" w:hAnsi="仿宋" w:hint="eastAsia"/>
          <w:color w:val="000000"/>
          <w:sz w:val="32"/>
          <w:szCs w:val="32"/>
        </w:rPr>
        <w:t>215号和风雅致花园、新未来花园（包括雷迪森、泊</w:t>
      </w:r>
      <w:proofErr w:type="gramStart"/>
      <w:r w:rsidRPr="00E60DD2">
        <w:rPr>
          <w:rFonts w:ascii="仿宋" w:eastAsia="仿宋" w:hAnsi="仿宋" w:hint="eastAsia"/>
          <w:color w:val="000000"/>
          <w:sz w:val="32"/>
          <w:szCs w:val="32"/>
        </w:rPr>
        <w:t>爵</w:t>
      </w:r>
      <w:proofErr w:type="gramEnd"/>
      <w:r w:rsidRPr="00E60DD2">
        <w:rPr>
          <w:rFonts w:ascii="仿宋" w:eastAsia="仿宋" w:hAnsi="仿宋" w:hint="eastAsia"/>
          <w:color w:val="000000"/>
          <w:sz w:val="32"/>
          <w:szCs w:val="32"/>
        </w:rPr>
        <w:t>、风尚、萧邦）、中</w:t>
      </w:r>
      <w:proofErr w:type="gramStart"/>
      <w:r w:rsidRPr="00E60DD2">
        <w:rPr>
          <w:rFonts w:ascii="仿宋" w:eastAsia="仿宋" w:hAnsi="仿宋" w:hint="eastAsia"/>
          <w:color w:val="000000"/>
          <w:sz w:val="32"/>
          <w:szCs w:val="32"/>
        </w:rPr>
        <w:t>锐星汇生活</w:t>
      </w:r>
      <w:proofErr w:type="gramEnd"/>
      <w:r w:rsidRPr="00E60DD2">
        <w:rPr>
          <w:rFonts w:ascii="仿宋" w:eastAsia="仿宋" w:hAnsi="仿宋" w:hint="eastAsia"/>
          <w:color w:val="000000"/>
          <w:sz w:val="32"/>
          <w:szCs w:val="32"/>
        </w:rPr>
        <w:t>广场</w:t>
      </w:r>
      <w:r w:rsidRPr="00E60DD2">
        <w:rPr>
          <w:rFonts w:ascii="仿宋" w:eastAsia="仿宋" w:hAnsi="仿宋"/>
          <w:color w:val="000000"/>
          <w:sz w:val="32"/>
          <w:szCs w:val="32"/>
        </w:rPr>
        <w:t>等以及在此范围内其</w:t>
      </w:r>
      <w:r w:rsidRPr="00E60DD2">
        <w:rPr>
          <w:rFonts w:ascii="仿宋" w:eastAsia="仿宋" w:hAnsi="仿宋" w:hint="eastAsia"/>
          <w:color w:val="000000"/>
          <w:sz w:val="32"/>
          <w:szCs w:val="32"/>
        </w:rPr>
        <w:t>它</w:t>
      </w:r>
      <w:r w:rsidRPr="00E60DD2">
        <w:rPr>
          <w:rFonts w:ascii="仿宋" w:eastAsia="仿宋" w:hAnsi="仿宋"/>
          <w:color w:val="000000"/>
          <w:sz w:val="32"/>
          <w:szCs w:val="32"/>
        </w:rPr>
        <w:t>开发并交房的</w:t>
      </w:r>
      <w:r w:rsidRPr="00E60DD2">
        <w:rPr>
          <w:rFonts w:ascii="仿宋" w:eastAsia="仿宋" w:hAnsi="仿宋" w:hint="eastAsia"/>
          <w:color w:val="000000"/>
          <w:sz w:val="32"/>
          <w:szCs w:val="32"/>
        </w:rPr>
        <w:t>住宅</w:t>
      </w:r>
      <w:r w:rsidRPr="00E60DD2">
        <w:rPr>
          <w:rFonts w:ascii="仿宋" w:eastAsia="仿宋" w:hAnsi="仿宋"/>
          <w:color w:val="000000"/>
          <w:sz w:val="32"/>
          <w:szCs w:val="32"/>
        </w:rPr>
        <w:t>楼盘。</w:t>
      </w:r>
    </w:p>
    <w:p w:rsidR="003D53A9" w:rsidRPr="00FB0E48" w:rsidRDefault="003D53A9" w:rsidP="003D53A9">
      <w:pPr>
        <w:pStyle w:val="a3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5B08AD">
        <w:rPr>
          <w:rFonts w:hint="eastAsia"/>
          <w:b/>
          <w:color w:val="000000"/>
          <w:sz w:val="32"/>
          <w:szCs w:val="32"/>
        </w:rPr>
        <w:t>景</w:t>
      </w:r>
      <w:proofErr w:type="gramStart"/>
      <w:r w:rsidRPr="005B08AD">
        <w:rPr>
          <w:rFonts w:hint="eastAsia"/>
          <w:b/>
          <w:color w:val="000000"/>
          <w:sz w:val="32"/>
          <w:szCs w:val="32"/>
        </w:rPr>
        <w:t>城学校</w:t>
      </w:r>
      <w:proofErr w:type="gramEnd"/>
      <w:r w:rsidRPr="005B08AD">
        <w:rPr>
          <w:rFonts w:hint="eastAsia"/>
          <w:b/>
          <w:color w:val="000000"/>
          <w:sz w:val="32"/>
          <w:szCs w:val="32"/>
        </w:rPr>
        <w:t>初中部</w:t>
      </w:r>
      <w:r w:rsidRPr="005B08AD">
        <w:rPr>
          <w:b/>
          <w:color w:val="000000"/>
          <w:sz w:val="32"/>
          <w:szCs w:val="32"/>
        </w:rPr>
        <w:t>的</w:t>
      </w:r>
      <w:r w:rsidRPr="005B08AD">
        <w:rPr>
          <w:rFonts w:hint="eastAsia"/>
          <w:b/>
          <w:color w:val="000000"/>
          <w:sz w:val="32"/>
          <w:szCs w:val="32"/>
        </w:rPr>
        <w:t>施教区范围：</w:t>
      </w:r>
      <w:r w:rsidRPr="005B08AD">
        <w:rPr>
          <w:rFonts w:ascii="仿宋" w:eastAsia="仿宋" w:hAnsi="仿宋" w:hint="eastAsia"/>
          <w:b/>
          <w:color w:val="000000"/>
          <w:sz w:val="32"/>
          <w:szCs w:val="32"/>
        </w:rPr>
        <w:t>①</w:t>
      </w:r>
      <w:r w:rsidRPr="00FB0E48">
        <w:rPr>
          <w:rFonts w:ascii="仿宋" w:eastAsia="仿宋" w:hAnsi="仿宋" w:hint="eastAsia"/>
          <w:color w:val="000000"/>
          <w:sz w:val="32"/>
          <w:szCs w:val="32"/>
        </w:rPr>
        <w:t>华池街以东、苏虹路以南、南施街以西、现代大道以北区域包括星湖花园、</w:t>
      </w:r>
      <w:proofErr w:type="gramStart"/>
      <w:r w:rsidRPr="00FB0E48">
        <w:rPr>
          <w:rFonts w:ascii="仿宋" w:eastAsia="仿宋" w:hAnsi="仿宋" w:hint="eastAsia"/>
          <w:color w:val="000000"/>
          <w:sz w:val="32"/>
          <w:szCs w:val="32"/>
        </w:rPr>
        <w:t>九华路</w:t>
      </w:r>
      <w:proofErr w:type="gramEnd"/>
      <w:r w:rsidRPr="00FB0E48">
        <w:rPr>
          <w:rFonts w:ascii="仿宋" w:eastAsia="仿宋" w:hAnsi="仿宋" w:hint="eastAsia"/>
          <w:color w:val="000000"/>
          <w:sz w:val="32"/>
          <w:szCs w:val="32"/>
        </w:rPr>
        <w:t>118号（海尚壹品）、</w:t>
      </w:r>
      <w:proofErr w:type="gramStart"/>
      <w:r w:rsidRPr="00FB0E48">
        <w:rPr>
          <w:rFonts w:ascii="仿宋" w:eastAsia="仿宋" w:hAnsi="仿宋" w:hint="eastAsia"/>
          <w:color w:val="000000"/>
          <w:sz w:val="32"/>
          <w:szCs w:val="32"/>
        </w:rPr>
        <w:t>九华路</w:t>
      </w:r>
      <w:proofErr w:type="gramEnd"/>
      <w:r w:rsidRPr="00FB0E48">
        <w:rPr>
          <w:rFonts w:ascii="仿宋" w:eastAsia="仿宋" w:hAnsi="仿宋" w:hint="eastAsia"/>
          <w:color w:val="000000"/>
          <w:sz w:val="32"/>
          <w:szCs w:val="32"/>
        </w:rPr>
        <w:t>88号（中央景城）、</w:t>
      </w:r>
      <w:proofErr w:type="gramStart"/>
      <w:r w:rsidRPr="00FB0E48">
        <w:rPr>
          <w:rFonts w:ascii="仿宋" w:eastAsia="仿宋" w:hAnsi="仿宋" w:hint="eastAsia"/>
          <w:color w:val="000000"/>
          <w:sz w:val="32"/>
          <w:szCs w:val="32"/>
        </w:rPr>
        <w:t>九华路</w:t>
      </w:r>
      <w:proofErr w:type="gramEnd"/>
      <w:r w:rsidRPr="00FB0E48">
        <w:rPr>
          <w:rFonts w:ascii="仿宋" w:eastAsia="仿宋" w:hAnsi="仿宋" w:hint="eastAsia"/>
          <w:color w:val="000000"/>
          <w:sz w:val="32"/>
          <w:szCs w:val="32"/>
        </w:rPr>
        <w:t>19号（翡翠国际）、</w:t>
      </w:r>
      <w:proofErr w:type="gramStart"/>
      <w:r w:rsidRPr="00FB0E48">
        <w:rPr>
          <w:rFonts w:ascii="仿宋" w:eastAsia="仿宋" w:hAnsi="仿宋" w:hint="eastAsia"/>
          <w:color w:val="000000"/>
          <w:sz w:val="32"/>
          <w:szCs w:val="32"/>
        </w:rPr>
        <w:t>九华路</w:t>
      </w:r>
      <w:proofErr w:type="gramEnd"/>
      <w:r w:rsidRPr="00FB0E48">
        <w:rPr>
          <w:rFonts w:ascii="仿宋" w:eastAsia="仿宋" w:hAnsi="仿宋" w:hint="eastAsia"/>
          <w:color w:val="000000"/>
          <w:sz w:val="32"/>
          <w:szCs w:val="32"/>
        </w:rPr>
        <w:t>18号华景花园、沈</w:t>
      </w:r>
      <w:proofErr w:type="gramStart"/>
      <w:r w:rsidRPr="00FB0E48">
        <w:rPr>
          <w:rFonts w:ascii="仿宋" w:eastAsia="仿宋" w:hAnsi="仿宋" w:hint="eastAsia"/>
          <w:color w:val="000000"/>
          <w:sz w:val="32"/>
          <w:szCs w:val="32"/>
        </w:rPr>
        <w:t>浒</w:t>
      </w:r>
      <w:proofErr w:type="gramEnd"/>
      <w:r w:rsidRPr="00FB0E48">
        <w:rPr>
          <w:rFonts w:ascii="仿宋" w:eastAsia="仿宋" w:hAnsi="仿宋" w:hint="eastAsia"/>
          <w:color w:val="000000"/>
          <w:sz w:val="32"/>
          <w:szCs w:val="32"/>
        </w:rPr>
        <w:t>路371号紫荆苑等以及在以上范围内其他开发并交房的住宅楼盘</w:t>
      </w:r>
      <w:r w:rsidRPr="005B08AD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5B08AD">
        <w:rPr>
          <w:rFonts w:ascii="仿宋" w:eastAsia="仿宋" w:hAnsi="仿宋" w:hint="eastAsia"/>
          <w:b/>
          <w:color w:val="000000"/>
          <w:sz w:val="32"/>
          <w:szCs w:val="32"/>
        </w:rPr>
        <w:t>②</w:t>
      </w:r>
      <w:r w:rsidRPr="00FB0E48">
        <w:rPr>
          <w:rFonts w:ascii="仿宋" w:eastAsia="仿宋" w:hAnsi="仿宋" w:hint="eastAsia"/>
          <w:color w:val="000000"/>
          <w:sz w:val="32"/>
          <w:szCs w:val="32"/>
        </w:rPr>
        <w:t>金鸡湖以东、现代大道以南、星湖街以西、中塘河以北区域内包括</w:t>
      </w:r>
      <w:proofErr w:type="gramStart"/>
      <w:r w:rsidRPr="00FB0E48">
        <w:rPr>
          <w:rFonts w:ascii="仿宋" w:eastAsia="仿宋" w:hAnsi="仿宋" w:hint="eastAsia"/>
          <w:color w:val="000000"/>
          <w:sz w:val="32"/>
          <w:szCs w:val="32"/>
        </w:rPr>
        <w:t>旺墩路269号</w:t>
      </w:r>
      <w:proofErr w:type="gramEnd"/>
      <w:r w:rsidRPr="00FB0E48">
        <w:rPr>
          <w:rFonts w:ascii="仿宋" w:eastAsia="仿宋" w:hAnsi="仿宋" w:hint="eastAsia"/>
          <w:color w:val="000000"/>
          <w:sz w:val="32"/>
          <w:szCs w:val="32"/>
        </w:rPr>
        <w:t>星座商务广场（圆融星座）、嘉瑞巷8号乐嘉大厦、嘉瑞巷18号</w:t>
      </w:r>
      <w:proofErr w:type="gramStart"/>
      <w:r w:rsidRPr="00FB0E48">
        <w:rPr>
          <w:rFonts w:ascii="仿宋" w:eastAsia="仿宋" w:hAnsi="仿宋" w:hint="eastAsia"/>
          <w:color w:val="000000"/>
          <w:sz w:val="32"/>
          <w:szCs w:val="32"/>
        </w:rPr>
        <w:t>金匙望</w:t>
      </w:r>
      <w:proofErr w:type="gramEnd"/>
      <w:r w:rsidRPr="00FB0E48">
        <w:rPr>
          <w:rFonts w:ascii="仿宋" w:eastAsia="仿宋" w:hAnsi="仿宋" w:hint="eastAsia"/>
          <w:color w:val="000000"/>
          <w:sz w:val="32"/>
          <w:szCs w:val="32"/>
        </w:rPr>
        <w:t>湖大厦、融安街18号（</w:t>
      </w:r>
      <w:proofErr w:type="gramStart"/>
      <w:r w:rsidRPr="00FB0E48">
        <w:rPr>
          <w:rFonts w:ascii="仿宋" w:eastAsia="仿宋" w:hAnsi="仿宋" w:hint="eastAsia"/>
          <w:color w:val="000000"/>
          <w:sz w:val="32"/>
          <w:szCs w:val="32"/>
        </w:rPr>
        <w:t>晋合广场</w:t>
      </w:r>
      <w:proofErr w:type="gramEnd"/>
      <w:r w:rsidRPr="00FB0E48">
        <w:rPr>
          <w:rFonts w:ascii="仿宋" w:eastAsia="仿宋" w:hAnsi="仿宋" w:hint="eastAsia"/>
          <w:color w:val="000000"/>
          <w:sz w:val="32"/>
          <w:szCs w:val="32"/>
        </w:rPr>
        <w:t>）、钟园路788号丰隆城市生活广场、</w:t>
      </w:r>
      <w:proofErr w:type="gramStart"/>
      <w:r w:rsidRPr="00FB0E48">
        <w:rPr>
          <w:rFonts w:ascii="仿宋" w:eastAsia="仿宋" w:hAnsi="仿宋" w:hint="eastAsia"/>
          <w:color w:val="000000"/>
          <w:sz w:val="32"/>
          <w:szCs w:val="32"/>
        </w:rPr>
        <w:t>月廊街</w:t>
      </w:r>
      <w:proofErr w:type="gramEnd"/>
      <w:r w:rsidRPr="00FB0E48">
        <w:rPr>
          <w:rFonts w:ascii="仿宋" w:eastAsia="仿宋" w:hAnsi="仿宋" w:hint="eastAsia"/>
          <w:color w:val="000000"/>
          <w:sz w:val="32"/>
          <w:szCs w:val="32"/>
        </w:rPr>
        <w:t>8号诚品居所、思安街99号</w:t>
      </w:r>
      <w:proofErr w:type="gramStart"/>
      <w:r w:rsidRPr="00FB0E48">
        <w:rPr>
          <w:rFonts w:ascii="仿宋" w:eastAsia="仿宋" w:hAnsi="仿宋" w:hint="eastAsia"/>
          <w:color w:val="000000"/>
          <w:sz w:val="32"/>
          <w:szCs w:val="32"/>
        </w:rPr>
        <w:t>鑫</w:t>
      </w:r>
      <w:proofErr w:type="gramEnd"/>
      <w:r w:rsidRPr="00FB0E48">
        <w:rPr>
          <w:rFonts w:ascii="仿宋" w:eastAsia="仿宋" w:hAnsi="仿宋" w:hint="eastAsia"/>
          <w:color w:val="000000"/>
          <w:sz w:val="32"/>
          <w:szCs w:val="32"/>
        </w:rPr>
        <w:t>能商务广场等以及在以上范围内其他开发并交房的住宅楼盘。</w:t>
      </w:r>
    </w:p>
    <w:p w:rsidR="003D53A9" w:rsidRPr="00A1448A" w:rsidRDefault="003D53A9" w:rsidP="003D53A9">
      <w:pPr>
        <w:pStyle w:val="a3"/>
        <w:ind w:firstLineChars="200" w:firstLine="643"/>
        <w:rPr>
          <w:rFonts w:ascii="仿宋" w:eastAsia="仿宋" w:hAnsi="仿宋" w:cs="楷体"/>
          <w:bCs/>
          <w:color w:val="000000"/>
          <w:sz w:val="32"/>
          <w:szCs w:val="32"/>
        </w:rPr>
      </w:pPr>
      <w:r w:rsidRPr="00724C6F">
        <w:rPr>
          <w:rFonts w:eastAsia="仿宋_GB2312" w:hint="eastAsia"/>
          <w:b/>
          <w:color w:val="000000"/>
          <w:kern w:val="0"/>
          <w:sz w:val="32"/>
          <w:szCs w:val="32"/>
        </w:rPr>
        <w:t>东沙湖初级中学</w:t>
      </w:r>
      <w:r w:rsidRPr="005B08AD">
        <w:rPr>
          <w:rFonts w:eastAsia="仿宋_GB2312"/>
          <w:b/>
          <w:color w:val="000000"/>
          <w:kern w:val="0"/>
          <w:sz w:val="32"/>
          <w:szCs w:val="32"/>
        </w:rPr>
        <w:t>的</w:t>
      </w:r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施教区范围：</w:t>
      </w:r>
      <w:r w:rsidRPr="00724C6F">
        <w:rPr>
          <w:rFonts w:ascii="仿宋" w:eastAsia="仿宋" w:hAnsi="仿宋" w:cs="楷体" w:hint="eastAsia"/>
          <w:bCs/>
          <w:color w:val="000000"/>
          <w:sz w:val="32"/>
          <w:szCs w:val="32"/>
        </w:rPr>
        <w:t>与原</w:t>
      </w:r>
      <w:r w:rsidRPr="00724C6F">
        <w:rPr>
          <w:rFonts w:ascii="仿宋" w:eastAsia="仿宋" w:hAnsi="仿宋" w:cs="楷体"/>
          <w:bCs/>
          <w:color w:val="000000"/>
          <w:sz w:val="32"/>
          <w:szCs w:val="32"/>
        </w:rPr>
        <w:t>东沙</w:t>
      </w:r>
      <w:proofErr w:type="gramStart"/>
      <w:r w:rsidRPr="00724C6F">
        <w:rPr>
          <w:rFonts w:ascii="仿宋" w:eastAsia="仿宋" w:hAnsi="仿宋" w:cs="楷体"/>
          <w:bCs/>
          <w:color w:val="000000"/>
          <w:sz w:val="32"/>
          <w:szCs w:val="32"/>
        </w:rPr>
        <w:t>湖学校</w:t>
      </w:r>
      <w:proofErr w:type="gramEnd"/>
      <w:r w:rsidRPr="00724C6F">
        <w:rPr>
          <w:rFonts w:ascii="仿宋" w:eastAsia="仿宋" w:hAnsi="仿宋" w:cs="楷体"/>
          <w:bCs/>
          <w:color w:val="000000"/>
          <w:sz w:val="32"/>
          <w:szCs w:val="32"/>
        </w:rPr>
        <w:t>初中部施教区一样，</w:t>
      </w:r>
      <w:r w:rsidRPr="00724C6F">
        <w:rPr>
          <w:rFonts w:ascii="仿宋" w:eastAsia="仿宋" w:hAnsi="仿宋" w:cs="楷体" w:hint="eastAsia"/>
          <w:bCs/>
          <w:color w:val="000000"/>
          <w:sz w:val="32"/>
          <w:szCs w:val="32"/>
        </w:rPr>
        <w:t>具体</w:t>
      </w:r>
      <w:r w:rsidRPr="00724C6F">
        <w:rPr>
          <w:rFonts w:ascii="仿宋" w:eastAsia="仿宋" w:hAnsi="仿宋" w:cs="楷体"/>
          <w:bCs/>
          <w:color w:val="000000"/>
          <w:sz w:val="32"/>
          <w:szCs w:val="32"/>
        </w:rPr>
        <w:t>如下：</w:t>
      </w:r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南施街以东、苏虹路以南、</w:t>
      </w:r>
      <w:proofErr w:type="gramStart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青秋浦以西</w:t>
      </w:r>
      <w:proofErr w:type="gramEnd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、现代大道以北区域。包括</w:t>
      </w:r>
      <w:proofErr w:type="gramStart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白塘景苑</w:t>
      </w:r>
      <w:proofErr w:type="gramEnd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、</w:t>
      </w:r>
      <w:proofErr w:type="gramStart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玲东花园</w:t>
      </w:r>
      <w:proofErr w:type="gramEnd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、</w:t>
      </w:r>
      <w:proofErr w:type="gramStart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铂悦府</w:t>
      </w:r>
      <w:proofErr w:type="gramEnd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、时代上城花园一区、时代上城花园二区、时代上城花园三区、时代上城花园四区、钟南花苑、</w:t>
      </w:r>
      <w:proofErr w:type="gramStart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榭</w:t>
      </w:r>
      <w:proofErr w:type="gramEnd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雨苑、</w:t>
      </w:r>
      <w:proofErr w:type="gramStart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香颂花园</w:t>
      </w:r>
      <w:proofErr w:type="gramEnd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、</w:t>
      </w:r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lastRenderedPageBreak/>
        <w:t>太阳星辰花园一区、太阳星辰花园二区、太阳星辰花园三区、太阳星辰花园四区、</w:t>
      </w:r>
      <w:proofErr w:type="gramStart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汀</w:t>
      </w:r>
      <w:proofErr w:type="gramEnd"/>
      <w:r w:rsidRPr="00A1448A">
        <w:rPr>
          <w:rFonts w:ascii="仿宋" w:eastAsia="仿宋" w:hAnsi="仿宋" w:cs="楷体" w:hint="eastAsia"/>
          <w:bCs/>
          <w:color w:val="000000"/>
          <w:sz w:val="32"/>
          <w:szCs w:val="32"/>
        </w:rPr>
        <w:t>兰家园等以及在此范围内其它开发并交房的住宅楼盘。</w:t>
      </w:r>
    </w:p>
    <w:p w:rsidR="003D53A9" w:rsidRPr="005B08AD" w:rsidRDefault="003D53A9" w:rsidP="003D53A9">
      <w:pPr>
        <w:pStyle w:val="a3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星</w:t>
      </w:r>
      <w:proofErr w:type="gramStart"/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汇学校</w:t>
      </w:r>
      <w:proofErr w:type="gramEnd"/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初中部</w:t>
      </w:r>
      <w:r w:rsidRPr="005B08AD">
        <w:rPr>
          <w:rFonts w:eastAsia="仿宋_GB2312"/>
          <w:b/>
          <w:color w:val="000000"/>
          <w:kern w:val="0"/>
          <w:sz w:val="32"/>
          <w:szCs w:val="32"/>
        </w:rPr>
        <w:t>的施教区范围：</w:t>
      </w:r>
      <w:bookmarkStart w:id="0" w:name="_Hlk7175098"/>
      <w:r w:rsidRPr="005B08AD">
        <w:rPr>
          <w:rFonts w:ascii="仿宋" w:eastAsia="仿宋" w:hAnsi="仿宋" w:hint="eastAsia"/>
          <w:color w:val="000000"/>
          <w:sz w:val="32"/>
          <w:szCs w:val="32"/>
        </w:rPr>
        <w:t>青年公社、唐宁府、星公元名</w:t>
      </w:r>
      <w:proofErr w:type="gramStart"/>
      <w:r w:rsidRPr="005B08AD">
        <w:rPr>
          <w:rFonts w:ascii="仿宋" w:eastAsia="仿宋" w:hAnsi="仿宋" w:hint="eastAsia"/>
          <w:color w:val="000000"/>
          <w:sz w:val="32"/>
          <w:szCs w:val="32"/>
        </w:rPr>
        <w:t>邸</w:t>
      </w:r>
      <w:proofErr w:type="gramEnd"/>
      <w:r w:rsidRPr="005B08AD">
        <w:rPr>
          <w:rFonts w:ascii="仿宋" w:eastAsia="仿宋" w:hAnsi="仿宋" w:hint="eastAsia"/>
          <w:color w:val="000000"/>
          <w:sz w:val="32"/>
          <w:szCs w:val="32"/>
        </w:rPr>
        <w:t>、七里香都、中海国际社区一区、以及现代大道以南、琉璃街以东、方洲路以北、</w:t>
      </w:r>
      <w:proofErr w:type="gramStart"/>
      <w:r w:rsidRPr="005B08AD">
        <w:rPr>
          <w:rFonts w:ascii="仿宋" w:eastAsia="仿宋" w:hAnsi="仿宋" w:hint="eastAsia"/>
          <w:color w:val="000000"/>
          <w:sz w:val="32"/>
          <w:szCs w:val="32"/>
        </w:rPr>
        <w:t>锦溪街</w:t>
      </w:r>
      <w:r>
        <w:rPr>
          <w:rFonts w:ascii="仿宋" w:eastAsia="仿宋" w:hAnsi="仿宋" w:hint="eastAsia"/>
          <w:color w:val="000000"/>
          <w:sz w:val="32"/>
          <w:szCs w:val="32"/>
        </w:rPr>
        <w:t>以西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区域，包括水墨三十度、中海国际社区二区、三区、四区、五区等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以及</w:t>
      </w:r>
      <w:r w:rsidRPr="005B08AD">
        <w:rPr>
          <w:rFonts w:ascii="仿宋" w:eastAsia="仿宋" w:hAnsi="仿宋"/>
          <w:color w:val="000000"/>
          <w:sz w:val="32"/>
          <w:szCs w:val="32"/>
        </w:rPr>
        <w:t>在此范围</w:t>
      </w:r>
      <w:r w:rsidRPr="005B08AD">
        <w:rPr>
          <w:rFonts w:ascii="仿宋" w:eastAsia="仿宋" w:hAnsi="仿宋" w:hint="eastAsia"/>
          <w:color w:val="000000"/>
          <w:sz w:val="32"/>
          <w:szCs w:val="32"/>
        </w:rPr>
        <w:t>内开发并交付的住宅楼盘。</w:t>
      </w:r>
      <w:bookmarkEnd w:id="0"/>
    </w:p>
    <w:p w:rsidR="003D53A9" w:rsidRPr="00747C4E" w:rsidRDefault="003D53A9" w:rsidP="003D53A9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5B08AD">
        <w:rPr>
          <w:rFonts w:ascii="仿宋" w:eastAsia="仿宋" w:hAnsi="仿宋" w:hint="eastAsia"/>
          <w:b/>
          <w:color w:val="000000"/>
          <w:sz w:val="32"/>
          <w:szCs w:val="32"/>
        </w:rPr>
        <w:t>西安交通大学苏州附属初级中学</w:t>
      </w:r>
      <w:r w:rsidRPr="005B08AD">
        <w:rPr>
          <w:rFonts w:ascii="仿宋" w:eastAsia="仿宋" w:hAnsi="仿宋"/>
          <w:b/>
          <w:color w:val="000000"/>
          <w:kern w:val="0"/>
          <w:sz w:val="32"/>
          <w:szCs w:val="32"/>
        </w:rPr>
        <w:t>的施教区范围：</w:t>
      </w:r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星湖街以东、现代大道以南、琉璃街以西、斜塘河以北区域。包括丽舍花园（巴黎印象）、伊顿小镇、德</w:t>
      </w:r>
      <w:proofErr w:type="gramStart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怡</w:t>
      </w:r>
      <w:proofErr w:type="gramEnd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、逸庭花园、万科见滨园、本岸、</w:t>
      </w:r>
      <w:proofErr w:type="gramStart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澳韵花园</w:t>
      </w:r>
      <w:proofErr w:type="gramEnd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proofErr w:type="gramStart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朗诗国际</w:t>
      </w:r>
      <w:proofErr w:type="gramEnd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街区、</w:t>
      </w:r>
      <w:proofErr w:type="gramStart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枫情水岸</w:t>
      </w:r>
      <w:proofErr w:type="gramEnd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、春之韵、东湖大郡一期、东湖大郡二期、东湖大郡三期、东城郡、金湖湾花园、</w:t>
      </w:r>
      <w:proofErr w:type="gramStart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湖畔天</w:t>
      </w:r>
      <w:proofErr w:type="gramEnd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城、欧典花园、第五元素、东湖林语、</w:t>
      </w:r>
      <w:proofErr w:type="gramStart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海悦馨园</w:t>
      </w:r>
      <w:proofErr w:type="gramEnd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、建屋芳洲、自由水岸、中海</w:t>
      </w:r>
      <w:proofErr w:type="gramStart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海</w:t>
      </w:r>
      <w:proofErr w:type="gramEnd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悦花园六区、中海</w:t>
      </w:r>
      <w:proofErr w:type="gramStart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海</w:t>
      </w:r>
      <w:proofErr w:type="gramEnd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悦</w:t>
      </w:r>
      <w:proofErr w:type="gramStart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花园七</w:t>
      </w:r>
      <w:proofErr w:type="gramEnd"/>
      <w:r w:rsidRPr="00747C4E">
        <w:rPr>
          <w:rFonts w:ascii="仿宋" w:eastAsia="仿宋" w:hAnsi="仿宋" w:cs="仿宋" w:hint="eastAsia"/>
          <w:color w:val="000000"/>
          <w:sz w:val="32"/>
          <w:szCs w:val="32"/>
        </w:rPr>
        <w:t>区、领汇广场（住宅）、云顶汇（住宅）以及在此范围内其它开发并交房的住宅楼盘。</w:t>
      </w:r>
    </w:p>
    <w:p w:rsidR="004E372F" w:rsidRPr="004E372F" w:rsidRDefault="003D53A9" w:rsidP="004E372F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35F5C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星洋学校</w:t>
      </w:r>
      <w:proofErr w:type="gramEnd"/>
      <w:r w:rsidRPr="00335F5C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初中部</w:t>
      </w:r>
      <w:r w:rsidRPr="005B08AD">
        <w:rPr>
          <w:rFonts w:ascii="仿宋" w:eastAsia="仿宋" w:hAnsi="仿宋"/>
          <w:b/>
          <w:color w:val="000000"/>
          <w:kern w:val="0"/>
          <w:sz w:val="32"/>
          <w:szCs w:val="32"/>
        </w:rPr>
        <w:t>的</w:t>
      </w:r>
      <w:r w:rsidRPr="005B08AD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施教区范围：</w:t>
      </w:r>
      <w:proofErr w:type="gramStart"/>
      <w:r w:rsidR="004E372F" w:rsidRPr="004E372F">
        <w:rPr>
          <w:rFonts w:ascii="仿宋" w:eastAsia="仿宋" w:hAnsi="仿宋" w:hint="eastAsia"/>
          <w:color w:val="000000"/>
          <w:sz w:val="32"/>
          <w:szCs w:val="32"/>
        </w:rPr>
        <w:t>锦溪街以东</w:t>
      </w:r>
      <w:proofErr w:type="gramEnd"/>
      <w:r w:rsidR="004E372F" w:rsidRPr="004E372F">
        <w:rPr>
          <w:rFonts w:ascii="仿宋" w:eastAsia="仿宋" w:hAnsi="仿宋" w:hint="eastAsia"/>
          <w:color w:val="000000"/>
          <w:sz w:val="32"/>
          <w:szCs w:val="32"/>
        </w:rPr>
        <w:t>、现代大道以南、</w:t>
      </w:r>
      <w:proofErr w:type="gramStart"/>
      <w:r w:rsidR="004E372F" w:rsidRPr="004E372F">
        <w:rPr>
          <w:rFonts w:ascii="仿宋" w:eastAsia="仿宋" w:hAnsi="仿宋" w:hint="eastAsia"/>
          <w:color w:val="000000"/>
          <w:sz w:val="32"/>
          <w:szCs w:val="32"/>
        </w:rPr>
        <w:t>星龙街</w:t>
      </w:r>
      <w:proofErr w:type="gramEnd"/>
      <w:r w:rsidR="004E372F" w:rsidRPr="004E372F">
        <w:rPr>
          <w:rFonts w:ascii="仿宋" w:eastAsia="仿宋" w:hAnsi="仿宋" w:hint="eastAsia"/>
          <w:color w:val="000000"/>
          <w:sz w:val="32"/>
          <w:szCs w:val="32"/>
        </w:rPr>
        <w:t>以西、斜塘河吴淞江以北区域，</w:t>
      </w:r>
      <w:proofErr w:type="gramStart"/>
      <w:r w:rsidR="004E372F" w:rsidRPr="004E372F">
        <w:rPr>
          <w:rFonts w:ascii="仿宋" w:eastAsia="仿宋" w:hAnsi="仿宋" w:hint="eastAsia"/>
          <w:color w:val="000000"/>
          <w:sz w:val="32"/>
          <w:szCs w:val="32"/>
        </w:rPr>
        <w:t>包括顺驰凤凰</w:t>
      </w:r>
      <w:proofErr w:type="gramEnd"/>
      <w:r w:rsidR="004E372F" w:rsidRPr="004E372F">
        <w:rPr>
          <w:rFonts w:ascii="仿宋" w:eastAsia="仿宋" w:hAnsi="仿宋" w:hint="eastAsia"/>
          <w:color w:val="000000"/>
          <w:sz w:val="32"/>
          <w:szCs w:val="32"/>
        </w:rPr>
        <w:t>花园、锦溪苑、</w:t>
      </w:r>
      <w:proofErr w:type="gramStart"/>
      <w:r w:rsidR="004E372F" w:rsidRPr="004E372F">
        <w:rPr>
          <w:rFonts w:ascii="仿宋" w:eastAsia="仿宋" w:hAnsi="仿宋" w:hint="eastAsia"/>
          <w:color w:val="000000"/>
          <w:sz w:val="32"/>
          <w:szCs w:val="32"/>
        </w:rPr>
        <w:t>澜</w:t>
      </w:r>
      <w:proofErr w:type="gramEnd"/>
      <w:r w:rsidR="004E372F" w:rsidRPr="004E372F">
        <w:rPr>
          <w:rFonts w:ascii="仿宋" w:eastAsia="仿宋" w:hAnsi="仿宋" w:hint="eastAsia"/>
          <w:color w:val="000000"/>
          <w:sz w:val="32"/>
          <w:szCs w:val="32"/>
        </w:rPr>
        <w:t>溪苑及在此范围内其它开发并交房的住宅楼盘。</w:t>
      </w:r>
    </w:p>
    <w:p w:rsidR="003D53A9" w:rsidRPr="00DD41FC" w:rsidRDefault="003D53A9" w:rsidP="004E372F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bookmarkStart w:id="1" w:name="_GoBack"/>
      <w:bookmarkEnd w:id="1"/>
      <w:r w:rsidRPr="00335F5C">
        <w:rPr>
          <w:rFonts w:eastAsia="仿宋_GB2312" w:hint="eastAsia"/>
          <w:b/>
          <w:color w:val="000000"/>
          <w:kern w:val="0"/>
          <w:sz w:val="32"/>
          <w:szCs w:val="32"/>
        </w:rPr>
        <w:lastRenderedPageBreak/>
        <w:t>金鸡</w:t>
      </w:r>
      <w:proofErr w:type="gramStart"/>
      <w:r w:rsidRPr="00335F5C">
        <w:rPr>
          <w:rFonts w:eastAsia="仿宋_GB2312" w:hint="eastAsia"/>
          <w:b/>
          <w:color w:val="000000"/>
          <w:kern w:val="0"/>
          <w:sz w:val="32"/>
          <w:szCs w:val="32"/>
        </w:rPr>
        <w:t>湖学校</w:t>
      </w:r>
      <w:proofErr w:type="gramEnd"/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初中部</w:t>
      </w:r>
      <w:r w:rsidRPr="005B08AD">
        <w:rPr>
          <w:rFonts w:eastAsia="仿宋_GB2312"/>
          <w:b/>
          <w:color w:val="000000"/>
          <w:kern w:val="0"/>
          <w:sz w:val="32"/>
          <w:szCs w:val="32"/>
        </w:rPr>
        <w:t>的施教区范围：</w:t>
      </w:r>
      <w:r w:rsidRPr="00DD41FC">
        <w:rPr>
          <w:rFonts w:ascii="仿宋" w:eastAsia="仿宋" w:hAnsi="仿宋" w:hint="eastAsia"/>
          <w:color w:val="000000"/>
          <w:sz w:val="32"/>
          <w:szCs w:val="32"/>
        </w:rPr>
        <w:t>星港街以东、中新大道西（原金鸡湖路）——中塘河以南、星湖街以西、独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墅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湖大道以北区域。包括半岛花园、金鸡湖花园、金水湾、怡和花园、名湖花园、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荣域花园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、水墨江南、双湖湾、仁恒海和院、仁恒观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棠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、高尔夫花园、城邦花园、水云居、和乔丽晶、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御湖熙岸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华府、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御湖熙岸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官邸、水巷邻里花园、国宾花园、玉园花园、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世茂铜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雀台、绿城桃花源、湖滨四季、康帝庄园等以及在此范围内其它开发并交房的住宅楼盘。</w:t>
      </w:r>
    </w:p>
    <w:p w:rsidR="003D53A9" w:rsidRPr="0022587D" w:rsidRDefault="003D53A9" w:rsidP="003D53A9">
      <w:pPr>
        <w:ind w:firstLineChars="200" w:firstLine="643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335F5C">
        <w:rPr>
          <w:rFonts w:eastAsia="仿宋_GB2312" w:hint="eastAsia"/>
          <w:b/>
          <w:color w:val="000000"/>
          <w:kern w:val="0"/>
          <w:sz w:val="32"/>
          <w:szCs w:val="32"/>
        </w:rPr>
        <w:t>独</w:t>
      </w:r>
      <w:proofErr w:type="gramStart"/>
      <w:r w:rsidRPr="00335F5C">
        <w:rPr>
          <w:rFonts w:eastAsia="仿宋_GB2312" w:hint="eastAsia"/>
          <w:b/>
          <w:color w:val="000000"/>
          <w:kern w:val="0"/>
          <w:sz w:val="32"/>
          <w:szCs w:val="32"/>
        </w:rPr>
        <w:t>墅湖学校</w:t>
      </w:r>
      <w:proofErr w:type="gramEnd"/>
      <w:r w:rsidRPr="00335F5C">
        <w:rPr>
          <w:rFonts w:eastAsia="仿宋_GB2312" w:hint="eastAsia"/>
          <w:b/>
          <w:color w:val="000000"/>
          <w:kern w:val="0"/>
          <w:sz w:val="32"/>
          <w:szCs w:val="32"/>
        </w:rPr>
        <w:t>初中部</w:t>
      </w:r>
      <w:r w:rsidRPr="00335F5C">
        <w:rPr>
          <w:rFonts w:eastAsia="仿宋_GB2312"/>
          <w:b/>
          <w:color w:val="000000"/>
          <w:kern w:val="0"/>
          <w:sz w:val="32"/>
          <w:szCs w:val="32"/>
        </w:rPr>
        <w:t>的</w:t>
      </w:r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施教区范围：</w:t>
      </w:r>
      <w:r w:rsidRPr="0022587D">
        <w:rPr>
          <w:rFonts w:eastAsia="仿宋_GB2312" w:hint="eastAsia"/>
          <w:bCs/>
          <w:color w:val="000000"/>
          <w:kern w:val="0"/>
          <w:sz w:val="32"/>
          <w:szCs w:val="32"/>
        </w:rPr>
        <w:t>星华街以西，独</w:t>
      </w:r>
      <w:proofErr w:type="gramStart"/>
      <w:r w:rsidRPr="0022587D">
        <w:rPr>
          <w:rFonts w:eastAsia="仿宋_GB2312" w:hint="eastAsia"/>
          <w:bCs/>
          <w:color w:val="000000"/>
          <w:kern w:val="0"/>
          <w:sz w:val="32"/>
          <w:szCs w:val="32"/>
        </w:rPr>
        <w:t>墅</w:t>
      </w:r>
      <w:proofErr w:type="gramEnd"/>
      <w:r w:rsidRPr="0022587D">
        <w:rPr>
          <w:rFonts w:eastAsia="仿宋_GB2312" w:hint="eastAsia"/>
          <w:bCs/>
          <w:color w:val="000000"/>
          <w:kern w:val="0"/>
          <w:sz w:val="32"/>
          <w:szCs w:val="32"/>
        </w:rPr>
        <w:t>湖大道以南，东方大道以北、独</w:t>
      </w:r>
      <w:proofErr w:type="gramStart"/>
      <w:r w:rsidRPr="0022587D">
        <w:rPr>
          <w:rFonts w:eastAsia="仿宋_GB2312" w:hint="eastAsia"/>
          <w:bCs/>
          <w:color w:val="000000"/>
          <w:kern w:val="0"/>
          <w:sz w:val="32"/>
          <w:szCs w:val="32"/>
        </w:rPr>
        <w:t>墅</w:t>
      </w:r>
      <w:proofErr w:type="gramEnd"/>
      <w:r w:rsidRPr="0022587D">
        <w:rPr>
          <w:rFonts w:eastAsia="仿宋_GB2312" w:hint="eastAsia"/>
          <w:bCs/>
          <w:color w:val="000000"/>
          <w:kern w:val="0"/>
          <w:sz w:val="32"/>
          <w:szCs w:val="32"/>
        </w:rPr>
        <w:t>湖以东区域。包括月亮</w:t>
      </w:r>
      <w:proofErr w:type="gramStart"/>
      <w:r w:rsidRPr="0022587D">
        <w:rPr>
          <w:rFonts w:eastAsia="仿宋_GB2312" w:hint="eastAsia"/>
          <w:bCs/>
          <w:color w:val="000000"/>
          <w:kern w:val="0"/>
          <w:sz w:val="32"/>
          <w:szCs w:val="32"/>
        </w:rPr>
        <w:t>湾美颂花园</w:t>
      </w:r>
      <w:proofErr w:type="gramEnd"/>
      <w:r w:rsidRPr="0022587D">
        <w:rPr>
          <w:rFonts w:eastAsia="仿宋_GB2312" w:hint="eastAsia"/>
          <w:bCs/>
          <w:color w:val="000000"/>
          <w:kern w:val="0"/>
          <w:sz w:val="32"/>
          <w:szCs w:val="32"/>
        </w:rPr>
        <w:t>、铂悦</w:t>
      </w:r>
      <w:proofErr w:type="gramStart"/>
      <w:r w:rsidRPr="0022587D">
        <w:rPr>
          <w:rFonts w:eastAsia="仿宋_GB2312" w:hint="eastAsia"/>
          <w:bCs/>
          <w:color w:val="000000"/>
          <w:kern w:val="0"/>
          <w:sz w:val="32"/>
          <w:szCs w:val="32"/>
        </w:rPr>
        <w:t>犀</w:t>
      </w:r>
      <w:proofErr w:type="gramEnd"/>
      <w:r w:rsidRPr="0022587D">
        <w:rPr>
          <w:rFonts w:eastAsia="仿宋_GB2312" w:hint="eastAsia"/>
          <w:bCs/>
          <w:color w:val="000000"/>
          <w:kern w:val="0"/>
          <w:sz w:val="32"/>
          <w:szCs w:val="32"/>
        </w:rPr>
        <w:t>湖、星湖公馆、翰林缘、海德公园、紫金东方商务广场（住宅）、兰亭半岛生活广场（住宅）、花语江南等以及在此范围内其它开发并交房的住宅楼盘。</w:t>
      </w:r>
    </w:p>
    <w:p w:rsidR="003D53A9" w:rsidRDefault="003D53A9" w:rsidP="003D53A9">
      <w:pPr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335F5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东延路实验</w:t>
      </w:r>
      <w:proofErr w:type="gramEnd"/>
      <w:r w:rsidRPr="00335F5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学校</w:t>
      </w:r>
      <w:r w:rsidRPr="005B08A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初中部</w:t>
      </w:r>
      <w:r w:rsidRPr="005B08AD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的施教区范围：</w:t>
      </w:r>
      <w:r w:rsidRPr="00E609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星湖街以东、金鸡湖大道以南、松涛街以西、独</w:t>
      </w:r>
      <w:proofErr w:type="gramStart"/>
      <w:r w:rsidRPr="00E609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墅</w:t>
      </w:r>
      <w:proofErr w:type="gramEnd"/>
      <w:r w:rsidRPr="00E609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湖大道以北区域包括莲花新村五、六、七、八区、蝴蝶湾、绿洲别墅、星湖名</w:t>
      </w:r>
      <w:proofErr w:type="gramStart"/>
      <w:r w:rsidRPr="00E609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轩及星东公寓</w:t>
      </w:r>
      <w:proofErr w:type="gramEnd"/>
      <w:r w:rsidRPr="00E609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等在此范围内开发并交房的住宅楼盘。</w:t>
      </w:r>
    </w:p>
    <w:p w:rsidR="003D53A9" w:rsidRPr="004D72B4" w:rsidRDefault="003D53A9" w:rsidP="003D53A9">
      <w:pPr>
        <w:ind w:firstLineChars="200" w:firstLine="643"/>
        <w:rPr>
          <w:rFonts w:ascii="仿宋" w:eastAsia="仿宋" w:hAnsi="仿宋"/>
          <w:b/>
          <w:color w:val="000000"/>
          <w:kern w:val="0"/>
          <w:sz w:val="32"/>
          <w:szCs w:val="32"/>
        </w:rPr>
      </w:pPr>
      <w:r w:rsidRPr="005B08AD">
        <w:rPr>
          <w:rFonts w:eastAsia="仿宋_GB2312" w:hint="eastAsia"/>
          <w:b/>
          <w:color w:val="000000"/>
          <w:sz w:val="32"/>
          <w:szCs w:val="32"/>
        </w:rPr>
        <w:t>青</w:t>
      </w:r>
      <w:proofErr w:type="gramStart"/>
      <w:r w:rsidRPr="005B08AD">
        <w:rPr>
          <w:rFonts w:eastAsia="仿宋_GB2312" w:hint="eastAsia"/>
          <w:b/>
          <w:color w:val="000000"/>
          <w:sz w:val="32"/>
          <w:szCs w:val="32"/>
        </w:rPr>
        <w:t>剑湖学校</w:t>
      </w:r>
      <w:proofErr w:type="gramEnd"/>
      <w:r w:rsidRPr="005B08AD">
        <w:rPr>
          <w:rFonts w:eastAsia="仿宋_GB2312" w:hint="eastAsia"/>
          <w:b/>
          <w:color w:val="000000"/>
          <w:sz w:val="32"/>
          <w:szCs w:val="32"/>
        </w:rPr>
        <w:t>初中部</w:t>
      </w:r>
      <w:r w:rsidRPr="005B08AD">
        <w:rPr>
          <w:rFonts w:eastAsia="仿宋_GB2312"/>
          <w:b/>
          <w:color w:val="000000"/>
          <w:kern w:val="0"/>
          <w:sz w:val="32"/>
          <w:szCs w:val="32"/>
        </w:rPr>
        <w:t>的</w:t>
      </w:r>
      <w:r w:rsidRPr="005B08AD">
        <w:rPr>
          <w:rFonts w:eastAsia="仿宋_GB2312" w:hint="eastAsia"/>
          <w:b/>
          <w:color w:val="000000"/>
          <w:sz w:val="32"/>
          <w:szCs w:val="32"/>
        </w:rPr>
        <w:t>施教区范围：</w:t>
      </w:r>
      <w:proofErr w:type="gramStart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康洲街</w:t>
      </w:r>
      <w:proofErr w:type="gramEnd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以东、中环北线以南、</w:t>
      </w:r>
      <w:proofErr w:type="gramStart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亭青街</w:t>
      </w:r>
      <w:proofErr w:type="gramEnd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以西、阳澄湖大道以北区域，包括</w:t>
      </w:r>
      <w:proofErr w:type="gramStart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雍</w:t>
      </w:r>
      <w:proofErr w:type="gramEnd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景湾花园、上君花园、栖湖名苑、景悦星湖花苑、上郡花园、大家、</w:t>
      </w:r>
      <w:proofErr w:type="gramStart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青湖丽苑</w:t>
      </w:r>
      <w:proofErr w:type="gramEnd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proofErr w:type="gramStart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青湖丽苑</w:t>
      </w:r>
      <w:proofErr w:type="gramEnd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二期、美庐、唯亭</w:t>
      </w:r>
      <w:proofErr w:type="gramStart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镇唯观</w:t>
      </w:r>
      <w:proofErr w:type="gramEnd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路</w:t>
      </w:r>
      <w:r w:rsidRPr="004D72B4">
        <w:rPr>
          <w:rFonts w:ascii="仿宋" w:eastAsia="仿宋" w:hAnsi="仿宋"/>
          <w:color w:val="000000"/>
          <w:kern w:val="0"/>
          <w:sz w:val="32"/>
          <w:szCs w:val="32"/>
        </w:rPr>
        <w:t>8</w:t>
      </w:r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号、观</w:t>
      </w:r>
      <w:proofErr w:type="gramStart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澜丽宫</w:t>
      </w:r>
      <w:proofErr w:type="gramEnd"/>
      <w:r w:rsidRPr="004D72B4">
        <w:rPr>
          <w:rFonts w:ascii="仿宋" w:eastAsia="仿宋" w:hAnsi="仿宋" w:hint="eastAsia"/>
          <w:color w:val="000000"/>
          <w:kern w:val="0"/>
          <w:sz w:val="32"/>
          <w:szCs w:val="32"/>
        </w:rPr>
        <w:t>等以及在此范围内其它开发并交房的住宅楼盘。</w:t>
      </w:r>
    </w:p>
    <w:p w:rsidR="003D53A9" w:rsidRPr="005B08AD" w:rsidRDefault="003D53A9" w:rsidP="003D53A9">
      <w:pPr>
        <w:ind w:firstLineChars="200" w:firstLine="643"/>
        <w:rPr>
          <w:rFonts w:ascii="仿宋" w:eastAsia="仿宋" w:hAnsi="仿宋"/>
          <w:color w:val="000000"/>
          <w:sz w:val="24"/>
        </w:rPr>
      </w:pPr>
      <w:r w:rsidRPr="005B08AD">
        <w:rPr>
          <w:rFonts w:eastAsia="仿宋_GB2312" w:hint="eastAsia"/>
          <w:b/>
          <w:bCs/>
          <w:color w:val="000000"/>
          <w:kern w:val="0"/>
          <w:sz w:val="32"/>
          <w:szCs w:val="32"/>
        </w:rPr>
        <w:t>星</w:t>
      </w:r>
      <w:proofErr w:type="gramStart"/>
      <w:r w:rsidRPr="005B08AD">
        <w:rPr>
          <w:rFonts w:eastAsia="仿宋_GB2312" w:hint="eastAsia"/>
          <w:b/>
          <w:bCs/>
          <w:color w:val="000000"/>
          <w:kern w:val="0"/>
          <w:sz w:val="32"/>
          <w:szCs w:val="32"/>
        </w:rPr>
        <w:t>澜</w:t>
      </w:r>
      <w:proofErr w:type="gramEnd"/>
      <w:r w:rsidRPr="005B08AD">
        <w:rPr>
          <w:rFonts w:eastAsia="仿宋_GB2312" w:hint="eastAsia"/>
          <w:b/>
          <w:bCs/>
          <w:color w:val="000000"/>
          <w:kern w:val="0"/>
          <w:sz w:val="32"/>
          <w:szCs w:val="32"/>
        </w:rPr>
        <w:t>学校</w:t>
      </w:r>
      <w:r w:rsidRPr="005B08AD">
        <w:rPr>
          <w:rFonts w:eastAsia="仿宋_GB2312" w:hint="eastAsia"/>
          <w:b/>
          <w:color w:val="000000"/>
          <w:sz w:val="32"/>
          <w:szCs w:val="32"/>
        </w:rPr>
        <w:t>初中部</w:t>
      </w:r>
      <w:r w:rsidRPr="005B08AD">
        <w:rPr>
          <w:rFonts w:eastAsia="仿宋_GB2312"/>
          <w:b/>
          <w:color w:val="000000"/>
          <w:kern w:val="0"/>
          <w:sz w:val="32"/>
          <w:szCs w:val="32"/>
        </w:rPr>
        <w:t>的</w:t>
      </w:r>
      <w:r w:rsidRPr="005B08AD">
        <w:rPr>
          <w:rFonts w:eastAsia="仿宋_GB2312" w:hint="eastAsia"/>
          <w:b/>
          <w:color w:val="000000"/>
          <w:sz w:val="32"/>
          <w:szCs w:val="32"/>
        </w:rPr>
        <w:t>施教区范围：</w:t>
      </w:r>
      <w:r w:rsidRPr="005B08AD">
        <w:rPr>
          <w:rFonts w:ascii="仿宋" w:eastAsia="仿宋" w:hAnsi="仿宋" w:hint="eastAsia"/>
          <w:color w:val="000000"/>
          <w:kern w:val="0"/>
          <w:sz w:val="32"/>
          <w:szCs w:val="32"/>
        </w:rPr>
        <w:t>星湖街以东，阳澄湖大道以南，中环快速路以西，312国道以北区域（不含维纳花园南区），包括悦</w:t>
      </w:r>
      <w:proofErr w:type="gramStart"/>
      <w:r w:rsidRPr="005B08AD">
        <w:rPr>
          <w:rFonts w:ascii="仿宋" w:eastAsia="仿宋" w:hAnsi="仿宋" w:hint="eastAsia"/>
          <w:color w:val="000000"/>
          <w:kern w:val="0"/>
          <w:sz w:val="32"/>
          <w:szCs w:val="32"/>
        </w:rPr>
        <w:t>澜</w:t>
      </w:r>
      <w:proofErr w:type="gramEnd"/>
      <w:r w:rsidRPr="005B08AD">
        <w:rPr>
          <w:rFonts w:ascii="仿宋" w:eastAsia="仿宋" w:hAnsi="仿宋" w:hint="eastAsia"/>
          <w:color w:val="000000"/>
          <w:kern w:val="0"/>
          <w:sz w:val="32"/>
          <w:szCs w:val="32"/>
        </w:rPr>
        <w:t>花园、沁水朗庭、金锦苑、</w:t>
      </w:r>
      <w:proofErr w:type="gramStart"/>
      <w:r w:rsidRPr="005B08AD">
        <w:rPr>
          <w:rFonts w:ascii="仿宋" w:eastAsia="仿宋" w:hAnsi="仿宋" w:hint="eastAsia"/>
          <w:color w:val="000000"/>
          <w:kern w:val="0"/>
          <w:sz w:val="32"/>
          <w:szCs w:val="32"/>
        </w:rPr>
        <w:t>新唯花园</w:t>
      </w:r>
      <w:proofErr w:type="gramEnd"/>
      <w:r w:rsidRPr="005B08AD"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proofErr w:type="gramStart"/>
      <w:r w:rsidRPr="005B08AD">
        <w:rPr>
          <w:rFonts w:ascii="仿宋" w:eastAsia="仿宋" w:hAnsi="仿宋" w:hint="eastAsia"/>
          <w:color w:val="000000"/>
          <w:kern w:val="0"/>
          <w:sz w:val="32"/>
          <w:szCs w:val="32"/>
        </w:rPr>
        <w:t>双友新和</w:t>
      </w:r>
      <w:proofErr w:type="gramEnd"/>
      <w:r w:rsidRPr="005B08AD">
        <w:rPr>
          <w:rFonts w:ascii="仿宋" w:eastAsia="仿宋" w:hAnsi="仿宋" w:hint="eastAsia"/>
          <w:color w:val="000000"/>
          <w:kern w:val="0"/>
          <w:sz w:val="32"/>
          <w:szCs w:val="32"/>
        </w:rPr>
        <w:t>城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等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以及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在此范围内</w:t>
      </w:r>
      <w:r w:rsidRPr="005B08AD">
        <w:rPr>
          <w:rFonts w:ascii="仿宋" w:eastAsia="仿宋" w:hAnsi="仿宋" w:hint="eastAsia"/>
          <w:color w:val="000000"/>
          <w:kern w:val="0"/>
          <w:sz w:val="32"/>
          <w:szCs w:val="32"/>
        </w:rPr>
        <w:t>开发并交房的住宅楼盘。</w:t>
      </w:r>
    </w:p>
    <w:p w:rsidR="003D53A9" w:rsidRPr="005B08AD" w:rsidRDefault="003D53A9" w:rsidP="003D53A9">
      <w:pPr>
        <w:pStyle w:val="a3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proofErr w:type="gramStart"/>
      <w:r w:rsidRPr="005B08AD">
        <w:rPr>
          <w:rFonts w:eastAsia="仿宋_GB2312" w:hint="eastAsia"/>
          <w:b/>
          <w:color w:val="000000"/>
          <w:sz w:val="32"/>
          <w:szCs w:val="32"/>
        </w:rPr>
        <w:t>星澄学校</w:t>
      </w:r>
      <w:proofErr w:type="gramEnd"/>
      <w:r w:rsidRPr="005B08AD">
        <w:rPr>
          <w:rFonts w:eastAsia="仿宋_GB2312" w:hint="eastAsia"/>
          <w:b/>
          <w:color w:val="000000"/>
          <w:sz w:val="32"/>
          <w:szCs w:val="32"/>
        </w:rPr>
        <w:t>初中部</w:t>
      </w:r>
      <w:r w:rsidRPr="005B08AD">
        <w:rPr>
          <w:rFonts w:eastAsia="仿宋_GB2312"/>
          <w:b/>
          <w:color w:val="000000"/>
          <w:sz w:val="32"/>
          <w:szCs w:val="32"/>
        </w:rPr>
        <w:t>的</w:t>
      </w:r>
      <w:r w:rsidRPr="005B08AD">
        <w:rPr>
          <w:rFonts w:eastAsia="仿宋_GB2312" w:hint="eastAsia"/>
          <w:b/>
          <w:color w:val="000000"/>
          <w:sz w:val="32"/>
          <w:szCs w:val="32"/>
        </w:rPr>
        <w:t>施教区范围：</w:t>
      </w:r>
      <w:proofErr w:type="gramStart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亭青街</w:t>
      </w:r>
      <w:proofErr w:type="gramEnd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以东、中环北线以南、中环东线以西、阳澄湖大道以北区域，</w:t>
      </w:r>
      <w:proofErr w:type="gramStart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包括青澄花园</w:t>
      </w:r>
      <w:proofErr w:type="gramEnd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一区</w:t>
      </w:r>
      <w:r w:rsidRPr="00D06457">
        <w:rPr>
          <w:rFonts w:ascii="Calibri" w:eastAsia="仿宋" w:hAnsi="Calibri" w:cs="Calibri"/>
          <w:color w:val="000000"/>
          <w:sz w:val="32"/>
          <w:szCs w:val="32"/>
          <w:lang w:bidi="ar"/>
        </w:rPr>
        <w:t> </w:t>
      </w:r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-</w:t>
      </w:r>
      <w:r w:rsidRPr="00D06457">
        <w:rPr>
          <w:rFonts w:ascii="Calibri" w:eastAsia="仿宋" w:hAnsi="Calibri" w:cs="Calibri"/>
          <w:color w:val="000000"/>
          <w:sz w:val="32"/>
          <w:szCs w:val="32"/>
          <w:lang w:bidi="ar"/>
        </w:rPr>
        <w:t> </w:t>
      </w:r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五区、</w:t>
      </w:r>
      <w:proofErr w:type="gramStart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优步花园</w:t>
      </w:r>
      <w:proofErr w:type="gramEnd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、</w:t>
      </w:r>
      <w:proofErr w:type="gramStart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芭</w:t>
      </w:r>
      <w:proofErr w:type="gramEnd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堤花园、</w:t>
      </w:r>
      <w:proofErr w:type="gramStart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湖语花园</w:t>
      </w:r>
      <w:proofErr w:type="gramEnd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、</w:t>
      </w:r>
      <w:proofErr w:type="gramStart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翡翠湖</w:t>
      </w:r>
      <w:proofErr w:type="gramEnd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公寓、</w:t>
      </w:r>
      <w:proofErr w:type="gramStart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翡翠湖</w:t>
      </w:r>
      <w:proofErr w:type="gramEnd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花园、天</w:t>
      </w:r>
      <w:proofErr w:type="gramStart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著湖韵</w:t>
      </w:r>
      <w:proofErr w:type="gramEnd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花园一区、天</w:t>
      </w:r>
      <w:proofErr w:type="gramStart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著湖韵</w:t>
      </w:r>
      <w:proofErr w:type="gramEnd"/>
      <w:r w:rsidRPr="00D06457">
        <w:rPr>
          <w:rFonts w:ascii="仿宋" w:eastAsia="仿宋" w:hAnsi="仿宋"/>
          <w:color w:val="000000"/>
          <w:sz w:val="32"/>
          <w:szCs w:val="32"/>
          <w:lang w:bidi="ar"/>
        </w:rPr>
        <w:t>花园二区、维纳阳光花园南区、维纳阳光花园北区、青春未来家园、青春梦想家园等及在此范围内其它开发并交房的住宅楼盘。</w:t>
      </w:r>
    </w:p>
    <w:p w:rsidR="003D53A9" w:rsidRPr="00E76191" w:rsidRDefault="003D53A9" w:rsidP="003D53A9">
      <w:pPr>
        <w:jc w:val="left"/>
        <w:rPr>
          <w:rFonts w:ascii="仿宋" w:eastAsia="仿宋" w:hAnsi="仿宋"/>
          <w:color w:val="000000"/>
          <w:sz w:val="32"/>
          <w:szCs w:val="32"/>
          <w:lang w:bidi="ar"/>
        </w:rPr>
      </w:pPr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 xml:space="preserve">    </w:t>
      </w:r>
      <w:r w:rsidRPr="00742167">
        <w:rPr>
          <w:rFonts w:eastAsia="仿宋_GB2312"/>
          <w:b/>
          <w:color w:val="000000"/>
          <w:kern w:val="0"/>
          <w:sz w:val="32"/>
          <w:szCs w:val="32"/>
        </w:rPr>
        <w:t>园区</w:t>
      </w:r>
      <w:r w:rsidRPr="00742167">
        <w:rPr>
          <w:rFonts w:eastAsia="仿宋_GB2312" w:hint="eastAsia"/>
          <w:b/>
          <w:color w:val="000000"/>
          <w:kern w:val="0"/>
          <w:sz w:val="32"/>
          <w:szCs w:val="32"/>
        </w:rPr>
        <w:t>第</w:t>
      </w:r>
      <w:r w:rsidRPr="00742167">
        <w:rPr>
          <w:rFonts w:eastAsia="仿宋_GB2312"/>
          <w:b/>
          <w:color w:val="000000"/>
          <w:kern w:val="0"/>
          <w:sz w:val="32"/>
          <w:szCs w:val="32"/>
        </w:rPr>
        <w:t>一中</w:t>
      </w:r>
      <w:r w:rsidRPr="00742167">
        <w:rPr>
          <w:rFonts w:eastAsia="仿宋_GB2312" w:hint="eastAsia"/>
          <w:b/>
          <w:color w:val="000000"/>
          <w:kern w:val="0"/>
          <w:sz w:val="32"/>
          <w:szCs w:val="32"/>
        </w:rPr>
        <w:t>学</w:t>
      </w:r>
      <w:r w:rsidRPr="00742167">
        <w:rPr>
          <w:rFonts w:eastAsia="仿宋_GB2312"/>
          <w:b/>
          <w:color w:val="000000"/>
          <w:kern w:val="0"/>
          <w:sz w:val="32"/>
          <w:szCs w:val="32"/>
        </w:rPr>
        <w:t>的施教区范围</w:t>
      </w:r>
      <w:r w:rsidRPr="005B08AD">
        <w:rPr>
          <w:rFonts w:eastAsia="仿宋_GB2312"/>
          <w:b/>
          <w:color w:val="000000"/>
          <w:kern w:val="0"/>
          <w:sz w:val="32"/>
          <w:szCs w:val="32"/>
        </w:rPr>
        <w:t>：</w:t>
      </w:r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徐家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浜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新村、徐家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浜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一村、徐家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浜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二村、金湖阁、书香苑、风华苑及东环路以东、中新大道西（原金鸡湖路）以南、星港街以西、东方大道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以北所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 xml:space="preserve">辖区域， 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包括金益新村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、黄天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荡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新村、欧洲花园、莱茵花园、荷花苑、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朗琴湾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、新华苑、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通园大厦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、独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墅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苑、金湖阁、栖庭、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融美雅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苑、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通园新村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、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葑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谊新村、群谊新村、富华苑、 风华苑、 华城大厦、御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葑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庭、文萃苑、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东城世纪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广场、城市经典、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韵动汇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 xml:space="preserve">、 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悦湖花园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、优山美地、星翠</w:t>
      </w:r>
      <w:proofErr w:type="gramStart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澜</w:t>
      </w:r>
      <w:proofErr w:type="gramEnd"/>
      <w:r w:rsidRPr="00E76191">
        <w:rPr>
          <w:rFonts w:ascii="仿宋" w:eastAsia="仿宋" w:hAnsi="仿宋" w:hint="eastAsia"/>
          <w:color w:val="000000"/>
          <w:sz w:val="32"/>
          <w:szCs w:val="32"/>
          <w:lang w:bidi="ar"/>
        </w:rPr>
        <w:t>庭等以及在此范围内其它开发并交房的住宅楼盘。</w:t>
      </w:r>
    </w:p>
    <w:p w:rsidR="003D53A9" w:rsidRPr="005B08AD" w:rsidRDefault="003D53A9" w:rsidP="003D53A9">
      <w:pPr>
        <w:pStyle w:val="a3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5B08AD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星</w:t>
      </w:r>
      <w:proofErr w:type="gramStart"/>
      <w:r w:rsidRPr="005B08AD">
        <w:rPr>
          <w:rFonts w:ascii="仿宋" w:eastAsia="仿宋" w:hAnsi="仿宋" w:hint="eastAsia"/>
          <w:b/>
          <w:color w:val="000000"/>
          <w:sz w:val="32"/>
          <w:szCs w:val="32"/>
        </w:rPr>
        <w:t>湖学校</w:t>
      </w:r>
      <w:proofErr w:type="gramEnd"/>
      <w:r w:rsidRPr="005B08AD">
        <w:rPr>
          <w:rFonts w:ascii="仿宋" w:eastAsia="仿宋" w:hAnsi="仿宋" w:hint="eastAsia"/>
          <w:b/>
          <w:color w:val="000000"/>
          <w:sz w:val="32"/>
          <w:szCs w:val="32"/>
        </w:rPr>
        <w:t>初中部</w:t>
      </w:r>
      <w:r w:rsidRPr="005B08AD">
        <w:rPr>
          <w:rFonts w:ascii="仿宋" w:eastAsia="仿宋" w:hAnsi="仿宋"/>
          <w:b/>
          <w:color w:val="000000"/>
          <w:sz w:val="32"/>
          <w:szCs w:val="32"/>
        </w:rPr>
        <w:t>的施教区范围：</w:t>
      </w:r>
      <w:r w:rsidRPr="009D6DC4">
        <w:rPr>
          <w:rFonts w:ascii="仿宋" w:eastAsia="仿宋" w:hAnsi="仿宋" w:hint="eastAsia"/>
          <w:color w:val="000000"/>
          <w:sz w:val="32"/>
          <w:szCs w:val="32"/>
        </w:rPr>
        <w:t>唯亭镇西区即跨塘地区陆泾河以东、阳澄湖大道以南，星湖街以西、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娄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江河以北区域，包括高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浜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新村、古娄新村、张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泾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新村、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启园新村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、逸园新村、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怡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园新村、新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娄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花园、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青剑湖花园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、云顶花园、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锦泽园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、东园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映象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、青青家园等以及在此范围内其它开发并交房的住宅楼盘</w:t>
      </w:r>
      <w:r w:rsidRPr="005B08A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D53A9" w:rsidRPr="005B08AD" w:rsidRDefault="003D53A9" w:rsidP="003D53A9">
      <w:pPr>
        <w:spacing w:line="360" w:lineRule="auto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星</w:t>
      </w:r>
      <w:proofErr w:type="gramStart"/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浦学校</w:t>
      </w:r>
      <w:proofErr w:type="gramEnd"/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初中部</w:t>
      </w:r>
      <w:r w:rsidRPr="005B08AD">
        <w:rPr>
          <w:rFonts w:eastAsia="仿宋_GB2312"/>
          <w:b/>
          <w:color w:val="000000"/>
          <w:kern w:val="0"/>
          <w:sz w:val="32"/>
          <w:szCs w:val="32"/>
        </w:rPr>
        <w:t>的施教区范围：</w:t>
      </w:r>
      <w:r w:rsidRPr="005B08AD">
        <w:rPr>
          <w:rFonts w:eastAsia="仿宋_GB2312"/>
          <w:color w:val="000000"/>
          <w:kern w:val="0"/>
          <w:sz w:val="32"/>
          <w:szCs w:val="32"/>
        </w:rPr>
        <w:t>胜浦</w:t>
      </w:r>
      <w:r w:rsidRPr="005B08AD">
        <w:rPr>
          <w:rFonts w:eastAsia="仿宋_GB2312" w:hint="eastAsia"/>
          <w:color w:val="000000"/>
          <w:kern w:val="0"/>
          <w:sz w:val="32"/>
          <w:szCs w:val="32"/>
        </w:rPr>
        <w:t>街道</w:t>
      </w:r>
      <w:r w:rsidRPr="005B08AD">
        <w:rPr>
          <w:rFonts w:eastAsia="仿宋_GB2312"/>
          <w:color w:val="000000"/>
          <w:kern w:val="0"/>
          <w:sz w:val="32"/>
          <w:szCs w:val="32"/>
        </w:rPr>
        <w:t>。</w:t>
      </w:r>
    </w:p>
    <w:p w:rsidR="003D53A9" w:rsidRDefault="003D53A9" w:rsidP="003D53A9">
      <w:pPr>
        <w:pStyle w:val="a3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斜</w:t>
      </w:r>
      <w:proofErr w:type="gramStart"/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塘学校</w:t>
      </w:r>
      <w:proofErr w:type="gramEnd"/>
      <w:r w:rsidRPr="005B08AD">
        <w:rPr>
          <w:rFonts w:eastAsia="仿宋_GB2312" w:hint="eastAsia"/>
          <w:b/>
          <w:color w:val="000000"/>
          <w:kern w:val="0"/>
          <w:sz w:val="32"/>
          <w:szCs w:val="32"/>
        </w:rPr>
        <w:t>初中部</w:t>
      </w:r>
      <w:r w:rsidRPr="005B08AD">
        <w:rPr>
          <w:rFonts w:eastAsia="仿宋_GB2312"/>
          <w:b/>
          <w:color w:val="000000"/>
          <w:kern w:val="0"/>
          <w:sz w:val="32"/>
          <w:szCs w:val="32"/>
        </w:rPr>
        <w:t>的施教区范围</w:t>
      </w:r>
      <w:r w:rsidRPr="005B08AD">
        <w:rPr>
          <w:rFonts w:eastAsia="仿宋_GB2312"/>
          <w:color w:val="000000"/>
          <w:kern w:val="0"/>
          <w:sz w:val="32"/>
          <w:szCs w:val="32"/>
        </w:rPr>
        <w:t>：</w:t>
      </w:r>
      <w:r w:rsidRPr="009D6DC4">
        <w:rPr>
          <w:rFonts w:ascii="仿宋" w:eastAsia="仿宋" w:hAnsi="仿宋" w:hint="eastAsia"/>
          <w:color w:val="000000"/>
          <w:sz w:val="32"/>
          <w:szCs w:val="32"/>
        </w:rPr>
        <w:t>北极星花园、中南锦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苑以及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星湖街以东、斜塘河以南、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星塘街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以西、金鸡湖大道以北区域包括橄榄湾、中旅蓝岸、金色尚城、荷韵社区、莲香社区、斜塘老镇区、敦煌新村、</w:t>
      </w:r>
      <w:proofErr w:type="gramStart"/>
      <w:r w:rsidRPr="009D6DC4">
        <w:rPr>
          <w:rFonts w:ascii="仿宋" w:eastAsia="仿宋" w:hAnsi="仿宋" w:hint="eastAsia"/>
          <w:color w:val="000000"/>
          <w:sz w:val="32"/>
          <w:szCs w:val="32"/>
        </w:rPr>
        <w:t>尊域雅</w:t>
      </w:r>
      <w:proofErr w:type="gramEnd"/>
      <w:r w:rsidRPr="009D6DC4">
        <w:rPr>
          <w:rFonts w:ascii="仿宋" w:eastAsia="仿宋" w:hAnsi="仿宋" w:hint="eastAsia"/>
          <w:color w:val="000000"/>
          <w:sz w:val="32"/>
          <w:szCs w:val="32"/>
        </w:rPr>
        <w:t>苑等在此范围内开发并交房的住宅楼盘。</w:t>
      </w:r>
    </w:p>
    <w:p w:rsidR="003D53A9" w:rsidRPr="00C95192" w:rsidRDefault="003D53A9" w:rsidP="003D53A9">
      <w:pPr>
        <w:pStyle w:val="a3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5B08AD">
        <w:rPr>
          <w:rFonts w:ascii="仿宋" w:eastAsia="仿宋" w:hAnsi="仿宋"/>
          <w:b/>
          <w:color w:val="000000"/>
          <w:sz w:val="32"/>
          <w:szCs w:val="32"/>
        </w:rPr>
        <w:t>园区</w:t>
      </w:r>
      <w:r w:rsidRPr="005B08AD">
        <w:rPr>
          <w:rFonts w:ascii="仿宋" w:eastAsia="仿宋" w:hAnsi="仿宋" w:hint="eastAsia"/>
          <w:b/>
          <w:color w:val="000000"/>
          <w:sz w:val="32"/>
          <w:szCs w:val="32"/>
        </w:rPr>
        <w:t>第</w:t>
      </w:r>
      <w:r w:rsidRPr="005B08AD">
        <w:rPr>
          <w:rFonts w:ascii="仿宋" w:eastAsia="仿宋" w:hAnsi="仿宋"/>
          <w:b/>
          <w:color w:val="000000"/>
          <w:sz w:val="32"/>
          <w:szCs w:val="32"/>
        </w:rPr>
        <w:t>八中</w:t>
      </w:r>
      <w:r w:rsidRPr="005B08AD">
        <w:rPr>
          <w:rFonts w:ascii="仿宋" w:eastAsia="仿宋" w:hAnsi="仿宋" w:hint="eastAsia"/>
          <w:b/>
          <w:color w:val="000000"/>
          <w:sz w:val="32"/>
          <w:szCs w:val="32"/>
        </w:rPr>
        <w:t>学</w:t>
      </w:r>
      <w:r w:rsidRPr="005B08AD">
        <w:rPr>
          <w:rFonts w:ascii="仿宋" w:eastAsia="仿宋" w:hAnsi="仿宋"/>
          <w:b/>
          <w:color w:val="000000"/>
          <w:sz w:val="32"/>
          <w:szCs w:val="32"/>
        </w:rPr>
        <w:t>的施教区范围：</w:t>
      </w:r>
      <w:r w:rsidRPr="00C95192">
        <w:rPr>
          <w:rFonts w:ascii="仿宋" w:eastAsia="仿宋" w:hAnsi="仿宋" w:hint="eastAsia"/>
          <w:color w:val="000000"/>
          <w:sz w:val="32"/>
          <w:szCs w:val="32"/>
        </w:rPr>
        <w:t>斜塘</w:t>
      </w:r>
      <w:proofErr w:type="gramStart"/>
      <w:r w:rsidRPr="00C95192">
        <w:rPr>
          <w:rFonts w:ascii="仿宋" w:eastAsia="仿宋" w:hAnsi="仿宋" w:hint="eastAsia"/>
          <w:color w:val="000000"/>
          <w:sz w:val="32"/>
          <w:szCs w:val="32"/>
        </w:rPr>
        <w:t>街道</w:t>
      </w:r>
      <w:r w:rsidRPr="00C95192">
        <w:rPr>
          <w:rFonts w:ascii="仿宋" w:eastAsia="仿宋" w:hAnsi="仿宋"/>
          <w:color w:val="000000"/>
          <w:sz w:val="32"/>
          <w:szCs w:val="32"/>
        </w:rPr>
        <w:t>车坊地区</w:t>
      </w:r>
      <w:proofErr w:type="gramEnd"/>
      <w:r w:rsidRPr="00C95192">
        <w:rPr>
          <w:rFonts w:ascii="仿宋" w:eastAsia="仿宋" w:hAnsi="仿宋"/>
          <w:color w:val="000000"/>
          <w:sz w:val="32"/>
          <w:szCs w:val="32"/>
        </w:rPr>
        <w:t>，</w:t>
      </w:r>
      <w:r w:rsidRPr="00C95192">
        <w:rPr>
          <w:rFonts w:ascii="仿宋" w:eastAsia="仿宋" w:hAnsi="仿宋" w:hint="eastAsia"/>
          <w:color w:val="000000"/>
          <w:sz w:val="32"/>
          <w:szCs w:val="32"/>
        </w:rPr>
        <w:t>具体为</w:t>
      </w:r>
      <w:proofErr w:type="gramStart"/>
      <w:r w:rsidRPr="00C95192">
        <w:rPr>
          <w:rFonts w:ascii="仿宋" w:eastAsia="仿宋" w:hAnsi="仿宋"/>
          <w:color w:val="000000"/>
          <w:sz w:val="32"/>
          <w:szCs w:val="32"/>
        </w:rPr>
        <w:t>苏申外港线</w:t>
      </w:r>
      <w:proofErr w:type="gramEnd"/>
      <w:r w:rsidRPr="00C95192">
        <w:rPr>
          <w:rFonts w:ascii="仿宋" w:eastAsia="仿宋" w:hAnsi="仿宋"/>
          <w:color w:val="000000"/>
          <w:sz w:val="32"/>
          <w:szCs w:val="32"/>
        </w:rPr>
        <w:t>以东、东方大道以南、东段吴淞江以西和南段吴淞江以北范围</w:t>
      </w:r>
      <w:r w:rsidRPr="00C95192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C95192">
        <w:rPr>
          <w:rFonts w:ascii="仿宋" w:eastAsia="仿宋" w:hAnsi="仿宋"/>
          <w:color w:val="000000"/>
          <w:sz w:val="32"/>
          <w:szCs w:val="32"/>
        </w:rPr>
        <w:t>包括</w:t>
      </w:r>
      <w:proofErr w:type="gramStart"/>
      <w:r w:rsidRPr="00C95192">
        <w:rPr>
          <w:rFonts w:ascii="仿宋" w:eastAsia="仿宋" w:hAnsi="仿宋"/>
          <w:color w:val="000000"/>
          <w:sz w:val="32"/>
          <w:szCs w:val="32"/>
        </w:rPr>
        <w:t>淞</w:t>
      </w:r>
      <w:proofErr w:type="gramEnd"/>
      <w:r w:rsidRPr="00C95192">
        <w:rPr>
          <w:rFonts w:ascii="仿宋" w:eastAsia="仿宋" w:hAnsi="仿宋"/>
          <w:color w:val="000000"/>
          <w:sz w:val="32"/>
          <w:szCs w:val="32"/>
        </w:rPr>
        <w:t>泽家园1—9区、</w:t>
      </w:r>
      <w:r w:rsidRPr="00C95192">
        <w:rPr>
          <w:rFonts w:ascii="仿宋" w:eastAsia="仿宋" w:hAnsi="仿宋" w:hint="eastAsia"/>
          <w:color w:val="000000"/>
          <w:sz w:val="32"/>
          <w:szCs w:val="32"/>
        </w:rPr>
        <w:t>文</w:t>
      </w:r>
      <w:proofErr w:type="gramStart"/>
      <w:r w:rsidRPr="00C95192">
        <w:rPr>
          <w:rFonts w:ascii="仿宋" w:eastAsia="仿宋" w:hAnsi="仿宋" w:hint="eastAsia"/>
          <w:color w:val="000000"/>
          <w:sz w:val="32"/>
          <w:szCs w:val="32"/>
        </w:rPr>
        <w:t>荟</w:t>
      </w:r>
      <w:proofErr w:type="gramEnd"/>
      <w:r w:rsidRPr="00C95192">
        <w:rPr>
          <w:rFonts w:ascii="仿宋" w:eastAsia="仿宋" w:hAnsi="仿宋" w:hint="eastAsia"/>
          <w:color w:val="000000"/>
          <w:sz w:val="32"/>
          <w:szCs w:val="32"/>
        </w:rPr>
        <w:t>苑1</w:t>
      </w:r>
      <w:r w:rsidRPr="00C95192">
        <w:rPr>
          <w:rFonts w:ascii="仿宋" w:eastAsia="仿宋" w:hAnsi="仿宋"/>
          <w:color w:val="000000"/>
          <w:sz w:val="32"/>
          <w:szCs w:val="32"/>
        </w:rPr>
        <w:t>—</w:t>
      </w:r>
      <w:r w:rsidRPr="00C95192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C95192">
        <w:rPr>
          <w:rFonts w:ascii="仿宋" w:eastAsia="仿宋" w:hAnsi="仿宋"/>
          <w:color w:val="000000"/>
          <w:sz w:val="32"/>
          <w:szCs w:val="32"/>
        </w:rPr>
        <w:t>区</w:t>
      </w:r>
      <w:r w:rsidRPr="00C95192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C95192">
        <w:rPr>
          <w:rFonts w:ascii="仿宋" w:eastAsia="仿宋" w:hAnsi="仿宋"/>
          <w:color w:val="000000"/>
          <w:sz w:val="32"/>
          <w:szCs w:val="32"/>
        </w:rPr>
        <w:t>南澳花园、鸿海花园、</w:t>
      </w:r>
      <w:proofErr w:type="gramStart"/>
      <w:r w:rsidRPr="00C95192">
        <w:rPr>
          <w:rFonts w:ascii="仿宋" w:eastAsia="仿宋" w:hAnsi="仿宋" w:hint="eastAsia"/>
          <w:color w:val="000000"/>
          <w:sz w:val="32"/>
          <w:szCs w:val="32"/>
        </w:rPr>
        <w:t>鸿顺花</w:t>
      </w:r>
      <w:proofErr w:type="gramEnd"/>
      <w:r w:rsidRPr="00C95192">
        <w:rPr>
          <w:rFonts w:ascii="仿宋" w:eastAsia="仿宋" w:hAnsi="仿宋" w:hint="eastAsia"/>
          <w:color w:val="000000"/>
          <w:sz w:val="32"/>
          <w:szCs w:val="32"/>
        </w:rPr>
        <w:t>苑</w:t>
      </w:r>
      <w:r w:rsidRPr="00C95192">
        <w:rPr>
          <w:rFonts w:ascii="仿宋" w:eastAsia="仿宋" w:hAnsi="仿宋"/>
          <w:color w:val="000000"/>
          <w:sz w:val="32"/>
          <w:szCs w:val="32"/>
        </w:rPr>
        <w:t>、</w:t>
      </w:r>
      <w:r w:rsidRPr="00C95192">
        <w:rPr>
          <w:rFonts w:ascii="仿宋" w:eastAsia="仿宋" w:hAnsi="仿宋" w:hint="eastAsia"/>
          <w:color w:val="000000"/>
          <w:sz w:val="32"/>
          <w:szCs w:val="32"/>
        </w:rPr>
        <w:t>星</w:t>
      </w:r>
      <w:r w:rsidRPr="00C95192">
        <w:rPr>
          <w:rFonts w:ascii="仿宋" w:eastAsia="仿宋" w:hAnsi="仿宋"/>
          <w:color w:val="000000"/>
          <w:sz w:val="32"/>
          <w:szCs w:val="32"/>
        </w:rPr>
        <w:t>奕湾花园等。</w:t>
      </w:r>
    </w:p>
    <w:p w:rsidR="003D53A9" w:rsidRPr="005B08AD" w:rsidRDefault="003D53A9" w:rsidP="003D53A9">
      <w:pPr>
        <w:pStyle w:val="a3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5B08AD">
        <w:rPr>
          <w:rFonts w:ascii="仿宋" w:eastAsia="仿宋" w:hAnsi="仿宋"/>
          <w:b/>
          <w:color w:val="000000"/>
          <w:sz w:val="32"/>
          <w:szCs w:val="32"/>
        </w:rPr>
        <w:t>莲花学校初中部的施教区范围：</w:t>
      </w:r>
      <w:r w:rsidRPr="00C95192">
        <w:rPr>
          <w:rFonts w:ascii="仿宋" w:eastAsia="仿宋" w:hAnsi="仿宋"/>
          <w:color w:val="000000"/>
          <w:sz w:val="32"/>
          <w:szCs w:val="32"/>
        </w:rPr>
        <w:t>松涛街以东、金鸡湖大道以南、</w:t>
      </w:r>
      <w:proofErr w:type="gramStart"/>
      <w:r w:rsidRPr="00C95192">
        <w:rPr>
          <w:rFonts w:ascii="仿宋" w:eastAsia="仿宋" w:hAnsi="仿宋"/>
          <w:color w:val="000000"/>
          <w:sz w:val="32"/>
          <w:szCs w:val="32"/>
        </w:rPr>
        <w:t>星塘街</w:t>
      </w:r>
      <w:proofErr w:type="gramEnd"/>
      <w:r w:rsidRPr="00C95192">
        <w:rPr>
          <w:rFonts w:ascii="仿宋" w:eastAsia="仿宋" w:hAnsi="仿宋"/>
          <w:color w:val="000000"/>
          <w:sz w:val="32"/>
          <w:szCs w:val="32"/>
        </w:rPr>
        <w:t>以西、独</w:t>
      </w:r>
      <w:proofErr w:type="gramStart"/>
      <w:r w:rsidRPr="00C95192">
        <w:rPr>
          <w:rFonts w:ascii="仿宋" w:eastAsia="仿宋" w:hAnsi="仿宋"/>
          <w:color w:val="000000"/>
          <w:sz w:val="32"/>
          <w:szCs w:val="32"/>
        </w:rPr>
        <w:t>墅</w:t>
      </w:r>
      <w:proofErr w:type="gramEnd"/>
      <w:r w:rsidRPr="00C95192">
        <w:rPr>
          <w:rFonts w:ascii="仿宋" w:eastAsia="仿宋" w:hAnsi="仿宋"/>
          <w:color w:val="000000"/>
          <w:sz w:val="32"/>
          <w:szCs w:val="32"/>
        </w:rPr>
        <w:t>湖大道以北区域包括莲花新村</w:t>
      </w:r>
      <w:proofErr w:type="gramStart"/>
      <w:r w:rsidRPr="00C95192">
        <w:rPr>
          <w:rFonts w:ascii="仿宋" w:eastAsia="仿宋" w:hAnsi="仿宋"/>
          <w:color w:val="000000"/>
          <w:sz w:val="32"/>
          <w:szCs w:val="32"/>
        </w:rPr>
        <w:t>一</w:t>
      </w:r>
      <w:proofErr w:type="gramEnd"/>
      <w:r w:rsidRPr="00C95192">
        <w:rPr>
          <w:rFonts w:ascii="仿宋" w:eastAsia="仿宋" w:hAnsi="仿宋" w:hint="eastAsia"/>
          <w:color w:val="000000"/>
          <w:sz w:val="32"/>
          <w:szCs w:val="32"/>
        </w:rPr>
        <w:t>/1</w:t>
      </w:r>
      <w:r w:rsidRPr="00C95192">
        <w:rPr>
          <w:rFonts w:ascii="仿宋" w:eastAsia="仿宋" w:hAnsi="仿宋"/>
          <w:color w:val="000000"/>
          <w:sz w:val="32"/>
          <w:szCs w:val="32"/>
        </w:rPr>
        <w:t>、二</w:t>
      </w:r>
      <w:r w:rsidRPr="00C95192">
        <w:rPr>
          <w:rFonts w:ascii="仿宋" w:eastAsia="仿宋" w:hAnsi="仿宋" w:hint="eastAsia"/>
          <w:color w:val="000000"/>
          <w:sz w:val="32"/>
          <w:szCs w:val="32"/>
        </w:rPr>
        <w:t>/2</w:t>
      </w:r>
      <w:r w:rsidRPr="00C95192">
        <w:rPr>
          <w:rFonts w:ascii="仿宋" w:eastAsia="仿宋" w:hAnsi="仿宋"/>
          <w:color w:val="000000"/>
          <w:sz w:val="32"/>
          <w:szCs w:val="32"/>
        </w:rPr>
        <w:t>、三</w:t>
      </w:r>
      <w:r w:rsidRPr="00C95192">
        <w:rPr>
          <w:rFonts w:ascii="仿宋" w:eastAsia="仿宋" w:hAnsi="仿宋" w:hint="eastAsia"/>
          <w:color w:val="000000"/>
          <w:sz w:val="32"/>
          <w:szCs w:val="32"/>
        </w:rPr>
        <w:t>/3</w:t>
      </w:r>
      <w:r w:rsidRPr="00C95192">
        <w:rPr>
          <w:rFonts w:ascii="仿宋" w:eastAsia="仿宋" w:hAnsi="仿宋"/>
          <w:color w:val="000000"/>
          <w:sz w:val="32"/>
          <w:szCs w:val="32"/>
        </w:rPr>
        <w:t>、四</w:t>
      </w:r>
      <w:r w:rsidRPr="00C95192">
        <w:rPr>
          <w:rFonts w:ascii="仿宋" w:eastAsia="仿宋" w:hAnsi="仿宋" w:hint="eastAsia"/>
          <w:color w:val="000000"/>
          <w:sz w:val="32"/>
          <w:szCs w:val="32"/>
        </w:rPr>
        <w:t>/4</w:t>
      </w:r>
      <w:r w:rsidRPr="00C95192">
        <w:rPr>
          <w:rFonts w:ascii="仿宋" w:eastAsia="仿宋" w:hAnsi="仿宋"/>
          <w:color w:val="000000"/>
          <w:sz w:val="32"/>
          <w:szCs w:val="32"/>
        </w:rPr>
        <w:t>区等在此范围内开发并交房的住宅楼盘。</w:t>
      </w:r>
    </w:p>
    <w:p w:rsidR="003D53A9" w:rsidRPr="005B08AD" w:rsidRDefault="003D53A9" w:rsidP="003D53A9">
      <w:pPr>
        <w:spacing w:line="360" w:lineRule="auto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proofErr w:type="gramStart"/>
      <w:r w:rsidRPr="005B08AD">
        <w:rPr>
          <w:rFonts w:eastAsia="仿宋_GB2312"/>
          <w:b/>
          <w:color w:val="000000"/>
          <w:kern w:val="0"/>
          <w:sz w:val="32"/>
          <w:szCs w:val="32"/>
        </w:rPr>
        <w:t>娄葑</w:t>
      </w:r>
      <w:proofErr w:type="gramEnd"/>
      <w:r w:rsidRPr="005B08AD">
        <w:rPr>
          <w:rFonts w:eastAsia="仿宋_GB2312"/>
          <w:b/>
          <w:color w:val="000000"/>
          <w:kern w:val="0"/>
          <w:sz w:val="32"/>
          <w:szCs w:val="32"/>
        </w:rPr>
        <w:t>学校初中部的施教区范围：</w:t>
      </w:r>
      <w:proofErr w:type="gramStart"/>
      <w:r w:rsidRPr="00701A51">
        <w:rPr>
          <w:rFonts w:eastAsia="仿宋_GB2312"/>
          <w:color w:val="000000"/>
          <w:kern w:val="0"/>
          <w:sz w:val="32"/>
          <w:szCs w:val="32"/>
        </w:rPr>
        <w:t>娄葑</w:t>
      </w:r>
      <w:proofErr w:type="gramEnd"/>
      <w:r w:rsidRPr="00701A51">
        <w:rPr>
          <w:rFonts w:eastAsia="仿宋_GB2312" w:hint="eastAsia"/>
          <w:color w:val="000000"/>
          <w:kern w:val="0"/>
          <w:sz w:val="32"/>
          <w:szCs w:val="32"/>
        </w:rPr>
        <w:t>街道</w:t>
      </w:r>
      <w:r w:rsidRPr="00701A51">
        <w:rPr>
          <w:rFonts w:eastAsia="仿宋_GB2312"/>
          <w:color w:val="000000"/>
          <w:kern w:val="0"/>
          <w:sz w:val="32"/>
          <w:szCs w:val="32"/>
        </w:rPr>
        <w:t>北区</w:t>
      </w:r>
      <w:r w:rsidRPr="00701A51">
        <w:rPr>
          <w:rFonts w:eastAsia="仿宋_GB2312" w:hint="eastAsia"/>
          <w:color w:val="000000"/>
          <w:kern w:val="0"/>
          <w:sz w:val="32"/>
          <w:szCs w:val="32"/>
        </w:rPr>
        <w:t>，具体为</w:t>
      </w:r>
      <w:r w:rsidRPr="00701A51">
        <w:rPr>
          <w:rFonts w:eastAsia="仿宋_GB2312"/>
          <w:color w:val="000000"/>
          <w:kern w:val="0"/>
          <w:sz w:val="32"/>
          <w:szCs w:val="32"/>
        </w:rPr>
        <w:t>官</w:t>
      </w:r>
      <w:proofErr w:type="gramStart"/>
      <w:r w:rsidRPr="00701A51">
        <w:rPr>
          <w:rFonts w:eastAsia="仿宋_GB2312"/>
          <w:color w:val="000000"/>
          <w:kern w:val="0"/>
          <w:sz w:val="32"/>
          <w:szCs w:val="32"/>
        </w:rPr>
        <w:t>渎</w:t>
      </w:r>
      <w:proofErr w:type="gramEnd"/>
      <w:r w:rsidRPr="00701A51">
        <w:rPr>
          <w:rFonts w:eastAsia="仿宋_GB2312"/>
          <w:color w:val="000000"/>
          <w:kern w:val="0"/>
          <w:sz w:val="32"/>
          <w:szCs w:val="32"/>
        </w:rPr>
        <w:t>路以东、</w:t>
      </w:r>
      <w:r w:rsidRPr="00701A51">
        <w:rPr>
          <w:rFonts w:eastAsia="仿宋_GB2312" w:hint="eastAsia"/>
          <w:color w:val="000000"/>
          <w:kern w:val="0"/>
          <w:sz w:val="32"/>
          <w:szCs w:val="32"/>
        </w:rPr>
        <w:t>阳澄湖大道（原双阳</w:t>
      </w:r>
      <w:r w:rsidRPr="00701A51">
        <w:rPr>
          <w:rFonts w:eastAsia="仿宋_GB2312"/>
          <w:color w:val="000000"/>
          <w:kern w:val="0"/>
          <w:sz w:val="32"/>
          <w:szCs w:val="32"/>
        </w:rPr>
        <w:t>路</w:t>
      </w:r>
      <w:r w:rsidRPr="00701A51">
        <w:rPr>
          <w:rFonts w:eastAsia="仿宋_GB2312" w:hint="eastAsia"/>
          <w:color w:val="000000"/>
          <w:kern w:val="0"/>
          <w:sz w:val="32"/>
          <w:szCs w:val="32"/>
        </w:rPr>
        <w:t>）</w:t>
      </w:r>
      <w:r w:rsidRPr="00701A51">
        <w:rPr>
          <w:rFonts w:eastAsia="仿宋_GB2312"/>
          <w:color w:val="000000"/>
          <w:kern w:val="0"/>
          <w:sz w:val="32"/>
          <w:szCs w:val="32"/>
        </w:rPr>
        <w:t>以南、陆</w:t>
      </w:r>
      <w:proofErr w:type="gramStart"/>
      <w:r w:rsidRPr="00701A51">
        <w:rPr>
          <w:rFonts w:eastAsia="仿宋_GB2312"/>
          <w:color w:val="000000"/>
          <w:kern w:val="0"/>
          <w:sz w:val="32"/>
          <w:szCs w:val="32"/>
        </w:rPr>
        <w:t>泾</w:t>
      </w:r>
      <w:proofErr w:type="gramEnd"/>
      <w:r w:rsidRPr="00701A51">
        <w:rPr>
          <w:rFonts w:eastAsia="仿宋_GB2312"/>
          <w:color w:val="000000"/>
          <w:kern w:val="0"/>
          <w:sz w:val="32"/>
          <w:szCs w:val="32"/>
        </w:rPr>
        <w:t>河西和</w:t>
      </w:r>
      <w:r w:rsidRPr="00701A51">
        <w:rPr>
          <w:rFonts w:eastAsia="仿宋_GB2312"/>
          <w:color w:val="000000"/>
          <w:kern w:val="0"/>
          <w:sz w:val="32"/>
          <w:szCs w:val="32"/>
        </w:rPr>
        <w:t>312</w:t>
      </w:r>
      <w:r w:rsidRPr="00701A51">
        <w:rPr>
          <w:rFonts w:eastAsia="仿宋_GB2312"/>
          <w:color w:val="000000"/>
          <w:kern w:val="0"/>
          <w:sz w:val="32"/>
          <w:szCs w:val="32"/>
        </w:rPr>
        <w:lastRenderedPageBreak/>
        <w:t>国道以北范围，包括香堤</w:t>
      </w:r>
      <w:proofErr w:type="gramStart"/>
      <w:r w:rsidRPr="00701A51">
        <w:rPr>
          <w:rFonts w:eastAsia="仿宋_GB2312"/>
          <w:color w:val="000000"/>
          <w:kern w:val="0"/>
          <w:sz w:val="32"/>
          <w:szCs w:val="32"/>
        </w:rPr>
        <w:t>澜</w:t>
      </w:r>
      <w:proofErr w:type="gramEnd"/>
      <w:r w:rsidRPr="00701A51">
        <w:rPr>
          <w:rFonts w:eastAsia="仿宋_GB2312"/>
          <w:color w:val="000000"/>
          <w:kern w:val="0"/>
          <w:sz w:val="32"/>
          <w:szCs w:val="32"/>
        </w:rPr>
        <w:t>湾</w:t>
      </w:r>
      <w:r w:rsidRPr="00701A51">
        <w:rPr>
          <w:rFonts w:eastAsia="仿宋_GB2312" w:hint="eastAsia"/>
          <w:color w:val="000000"/>
          <w:kern w:val="0"/>
          <w:sz w:val="32"/>
          <w:szCs w:val="32"/>
        </w:rPr>
        <w:t>、</w:t>
      </w:r>
      <w:proofErr w:type="gramStart"/>
      <w:r w:rsidRPr="00701A51">
        <w:rPr>
          <w:rFonts w:eastAsia="仿宋_GB2312"/>
          <w:color w:val="000000"/>
          <w:kern w:val="0"/>
          <w:sz w:val="32"/>
          <w:szCs w:val="32"/>
        </w:rPr>
        <w:t>临芳苑</w:t>
      </w:r>
      <w:proofErr w:type="gramEnd"/>
      <w:r w:rsidRPr="00701A51">
        <w:rPr>
          <w:rFonts w:eastAsia="仿宋_GB2312"/>
          <w:color w:val="000000"/>
          <w:kern w:val="0"/>
          <w:sz w:val="32"/>
          <w:szCs w:val="32"/>
        </w:rPr>
        <w:t>、</w:t>
      </w:r>
      <w:proofErr w:type="gramStart"/>
      <w:r w:rsidRPr="00701A51">
        <w:rPr>
          <w:rFonts w:eastAsia="仿宋_GB2312"/>
          <w:color w:val="000000"/>
          <w:kern w:val="0"/>
          <w:sz w:val="32"/>
          <w:szCs w:val="32"/>
        </w:rPr>
        <w:t>泾</w:t>
      </w:r>
      <w:proofErr w:type="gramEnd"/>
      <w:r w:rsidRPr="00701A51">
        <w:rPr>
          <w:rFonts w:eastAsia="仿宋_GB2312"/>
          <w:color w:val="000000"/>
          <w:kern w:val="0"/>
          <w:sz w:val="32"/>
          <w:szCs w:val="32"/>
        </w:rPr>
        <w:t>园新村、</w:t>
      </w:r>
      <w:proofErr w:type="gramStart"/>
      <w:r w:rsidRPr="00701A51">
        <w:rPr>
          <w:rFonts w:eastAsia="仿宋_GB2312"/>
          <w:color w:val="000000"/>
          <w:kern w:val="0"/>
          <w:sz w:val="32"/>
          <w:szCs w:val="32"/>
        </w:rPr>
        <w:t>泾</w:t>
      </w:r>
      <w:proofErr w:type="gramEnd"/>
      <w:r w:rsidRPr="00701A51">
        <w:rPr>
          <w:rFonts w:eastAsia="仿宋_GB2312"/>
          <w:color w:val="000000"/>
          <w:kern w:val="0"/>
          <w:sz w:val="32"/>
          <w:szCs w:val="32"/>
        </w:rPr>
        <w:t>园二村、日兴花园、天骄花园、梅花一村、梅花二村、</w:t>
      </w:r>
      <w:r w:rsidRPr="00701A51">
        <w:rPr>
          <w:rFonts w:eastAsia="仿宋_GB2312" w:hint="eastAsia"/>
          <w:color w:val="000000"/>
          <w:kern w:val="0"/>
          <w:sz w:val="32"/>
          <w:szCs w:val="32"/>
        </w:rPr>
        <w:t>原</w:t>
      </w:r>
      <w:r w:rsidRPr="00701A51">
        <w:rPr>
          <w:rFonts w:eastAsia="仿宋_GB2312"/>
          <w:color w:val="000000"/>
          <w:kern w:val="0"/>
          <w:sz w:val="32"/>
          <w:szCs w:val="32"/>
        </w:rPr>
        <w:t>梅巷村</w:t>
      </w:r>
      <w:r w:rsidRPr="00701A51">
        <w:rPr>
          <w:rFonts w:eastAsia="仿宋_GB2312" w:hint="eastAsia"/>
          <w:color w:val="000000"/>
          <w:kern w:val="0"/>
          <w:sz w:val="32"/>
          <w:szCs w:val="32"/>
        </w:rPr>
        <w:t>、澄</w:t>
      </w:r>
      <w:proofErr w:type="gramStart"/>
      <w:r w:rsidRPr="00701A51">
        <w:rPr>
          <w:rFonts w:eastAsia="仿宋_GB2312" w:hint="eastAsia"/>
          <w:color w:val="000000"/>
          <w:kern w:val="0"/>
          <w:sz w:val="32"/>
          <w:szCs w:val="32"/>
        </w:rPr>
        <w:t>泮</w:t>
      </w:r>
      <w:proofErr w:type="gramEnd"/>
      <w:r w:rsidRPr="00701A51">
        <w:rPr>
          <w:rFonts w:eastAsia="仿宋_GB2312" w:hint="eastAsia"/>
          <w:color w:val="000000"/>
          <w:kern w:val="0"/>
          <w:sz w:val="32"/>
          <w:szCs w:val="32"/>
        </w:rPr>
        <w:t>新村、</w:t>
      </w:r>
      <w:proofErr w:type="gramStart"/>
      <w:r w:rsidRPr="00701A51">
        <w:rPr>
          <w:rFonts w:eastAsia="仿宋_GB2312" w:hint="eastAsia"/>
          <w:color w:val="000000"/>
          <w:kern w:val="0"/>
          <w:sz w:val="32"/>
          <w:szCs w:val="32"/>
        </w:rPr>
        <w:t>菁</w:t>
      </w:r>
      <w:proofErr w:type="gramEnd"/>
      <w:r w:rsidRPr="00701A51">
        <w:rPr>
          <w:rFonts w:eastAsia="仿宋_GB2312" w:hint="eastAsia"/>
          <w:color w:val="000000"/>
          <w:kern w:val="0"/>
          <w:sz w:val="32"/>
          <w:szCs w:val="32"/>
        </w:rPr>
        <w:t>源之星等</w:t>
      </w:r>
      <w:r w:rsidRPr="005B08AD">
        <w:rPr>
          <w:rFonts w:ascii="仿宋" w:eastAsia="仿宋" w:hAnsi="仿宋"/>
          <w:color w:val="000000"/>
          <w:sz w:val="32"/>
          <w:szCs w:val="32"/>
        </w:rPr>
        <w:t>。</w:t>
      </w:r>
    </w:p>
    <w:p w:rsidR="003D53A9" w:rsidRPr="005B08AD" w:rsidRDefault="003D53A9" w:rsidP="003D53A9">
      <w:pPr>
        <w:pStyle w:val="a3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742167">
        <w:rPr>
          <w:rFonts w:ascii="仿宋" w:eastAsia="仿宋" w:hAnsi="仿宋"/>
          <w:b/>
          <w:color w:val="000000"/>
          <w:sz w:val="32"/>
          <w:szCs w:val="32"/>
        </w:rPr>
        <w:t>唯亭学校</w:t>
      </w:r>
      <w:r w:rsidRPr="005B08AD">
        <w:rPr>
          <w:rFonts w:ascii="仿宋" w:eastAsia="仿宋" w:hAnsi="仿宋"/>
          <w:b/>
          <w:color w:val="000000"/>
          <w:sz w:val="32"/>
          <w:szCs w:val="32"/>
        </w:rPr>
        <w:t>初中部的施教区范围：</w:t>
      </w:r>
      <w:r w:rsidRPr="00C6658F">
        <w:rPr>
          <w:rFonts w:ascii="仿宋" w:eastAsia="仿宋" w:hAnsi="仿宋"/>
          <w:color w:val="000000"/>
          <w:sz w:val="32"/>
          <w:szCs w:val="32"/>
        </w:rPr>
        <w:t>唯亭</w:t>
      </w:r>
      <w:r w:rsidRPr="00C6658F">
        <w:rPr>
          <w:rFonts w:ascii="仿宋" w:eastAsia="仿宋" w:hAnsi="仿宋" w:hint="eastAsia"/>
          <w:color w:val="000000"/>
          <w:sz w:val="32"/>
          <w:szCs w:val="32"/>
        </w:rPr>
        <w:t>街道</w:t>
      </w:r>
      <w:r w:rsidRPr="00C6658F">
        <w:rPr>
          <w:rFonts w:ascii="仿宋" w:eastAsia="仿宋" w:hAnsi="仿宋"/>
          <w:color w:val="000000"/>
          <w:sz w:val="32"/>
          <w:szCs w:val="32"/>
        </w:rPr>
        <w:t>东区（即老唯亭镇区域）</w:t>
      </w:r>
      <w:r w:rsidRPr="00C6658F">
        <w:rPr>
          <w:rFonts w:ascii="仿宋" w:eastAsia="仿宋" w:hAnsi="仿宋" w:hint="eastAsia"/>
          <w:color w:val="000000"/>
          <w:sz w:val="32"/>
          <w:szCs w:val="32"/>
        </w:rPr>
        <w:t>，具体</w:t>
      </w:r>
      <w:proofErr w:type="gramStart"/>
      <w:r w:rsidRPr="00C6658F">
        <w:rPr>
          <w:rFonts w:ascii="仿宋" w:eastAsia="仿宋" w:hAnsi="仿宋" w:hint="eastAsia"/>
          <w:color w:val="000000"/>
          <w:sz w:val="32"/>
          <w:szCs w:val="32"/>
        </w:rPr>
        <w:t>为</w:t>
      </w:r>
      <w:r w:rsidRPr="00C6658F">
        <w:rPr>
          <w:rFonts w:ascii="仿宋" w:eastAsia="仿宋" w:hAnsi="仿宋"/>
          <w:color w:val="000000"/>
          <w:sz w:val="32"/>
          <w:szCs w:val="32"/>
        </w:rPr>
        <w:t>束桥街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以东、阳澄湖以南、</w:t>
      </w:r>
      <w:proofErr w:type="gramStart"/>
      <w:r w:rsidRPr="00C6658F">
        <w:rPr>
          <w:rFonts w:ascii="仿宋" w:eastAsia="仿宋" w:hAnsi="仿宋"/>
          <w:color w:val="000000"/>
          <w:sz w:val="32"/>
          <w:szCs w:val="32"/>
        </w:rPr>
        <w:t>奇业路以西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、</w:t>
      </w:r>
      <w:proofErr w:type="gramStart"/>
      <w:r w:rsidRPr="00C6658F">
        <w:rPr>
          <w:rFonts w:ascii="仿宋" w:eastAsia="仿宋" w:hAnsi="仿宋"/>
          <w:color w:val="000000"/>
          <w:sz w:val="32"/>
          <w:szCs w:val="32"/>
        </w:rPr>
        <w:t>娄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江河以北范围，</w:t>
      </w:r>
      <w:proofErr w:type="gramStart"/>
      <w:r w:rsidRPr="00C6658F">
        <w:rPr>
          <w:rFonts w:ascii="仿宋" w:eastAsia="仿宋" w:hAnsi="仿宋"/>
          <w:color w:val="000000"/>
          <w:sz w:val="32"/>
          <w:szCs w:val="32"/>
        </w:rPr>
        <w:t>包括亭南新村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、唯亭老镇区、东亭家园、</w:t>
      </w:r>
      <w:proofErr w:type="gramStart"/>
      <w:r w:rsidRPr="00C6658F">
        <w:rPr>
          <w:rFonts w:ascii="仿宋" w:eastAsia="仿宋" w:hAnsi="仿宋"/>
          <w:color w:val="000000"/>
          <w:sz w:val="32"/>
          <w:szCs w:val="32"/>
        </w:rPr>
        <w:t>厦亭家园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、</w:t>
      </w:r>
      <w:proofErr w:type="gramStart"/>
      <w:r w:rsidRPr="00C6658F">
        <w:rPr>
          <w:rFonts w:ascii="仿宋" w:eastAsia="仿宋" w:hAnsi="仿宋"/>
          <w:color w:val="000000"/>
          <w:sz w:val="32"/>
          <w:szCs w:val="32"/>
        </w:rPr>
        <w:t>青苑新村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、</w:t>
      </w:r>
      <w:r w:rsidRPr="00C6658F">
        <w:rPr>
          <w:rFonts w:ascii="仿宋" w:eastAsia="仿宋" w:hAnsi="仿宋" w:hint="eastAsia"/>
          <w:color w:val="000000"/>
          <w:sz w:val="32"/>
          <w:szCs w:val="32"/>
        </w:rPr>
        <w:t>悬</w:t>
      </w:r>
      <w:r w:rsidRPr="00C6658F">
        <w:rPr>
          <w:rFonts w:ascii="仿宋" w:eastAsia="仿宋" w:hAnsi="仿宋"/>
          <w:color w:val="000000"/>
          <w:sz w:val="32"/>
          <w:szCs w:val="32"/>
        </w:rPr>
        <w:t>珠花园、亭苑、青灯新村、</w:t>
      </w:r>
      <w:proofErr w:type="gramStart"/>
      <w:r w:rsidRPr="00C6658F">
        <w:rPr>
          <w:rFonts w:ascii="仿宋" w:eastAsia="仿宋" w:hAnsi="仿宋"/>
          <w:color w:val="000000"/>
          <w:sz w:val="32"/>
          <w:szCs w:val="32"/>
        </w:rPr>
        <w:t>畅苑新村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、阳澄人家、</w:t>
      </w:r>
      <w:proofErr w:type="gramStart"/>
      <w:r w:rsidRPr="00C6658F">
        <w:rPr>
          <w:rFonts w:ascii="仿宋" w:eastAsia="仿宋" w:hAnsi="仿宋"/>
          <w:color w:val="000000"/>
          <w:sz w:val="32"/>
          <w:szCs w:val="32"/>
        </w:rPr>
        <w:t>怡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邻花园、摩尔尚城、华园新天</w:t>
      </w:r>
      <w:r w:rsidRPr="00C6658F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C6658F">
        <w:rPr>
          <w:rFonts w:ascii="仿宋" w:eastAsia="仿宋" w:hAnsi="仿宋"/>
          <w:color w:val="000000"/>
          <w:sz w:val="32"/>
          <w:szCs w:val="32"/>
        </w:rPr>
        <w:t>阳澄名</w:t>
      </w:r>
      <w:proofErr w:type="gramStart"/>
      <w:r w:rsidRPr="00C6658F">
        <w:rPr>
          <w:rFonts w:ascii="仿宋" w:eastAsia="仿宋" w:hAnsi="仿宋"/>
          <w:color w:val="000000"/>
          <w:sz w:val="32"/>
          <w:szCs w:val="32"/>
        </w:rPr>
        <w:t>邸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、</w:t>
      </w:r>
      <w:proofErr w:type="gramStart"/>
      <w:r w:rsidRPr="00C6658F">
        <w:rPr>
          <w:rFonts w:ascii="仿宋" w:eastAsia="仿宋" w:hAnsi="仿宋"/>
          <w:color w:val="000000"/>
          <w:sz w:val="32"/>
          <w:szCs w:val="32"/>
        </w:rPr>
        <w:t>融锦苑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、</w:t>
      </w:r>
      <w:proofErr w:type="gramStart"/>
      <w:r w:rsidRPr="00C6658F">
        <w:rPr>
          <w:rFonts w:ascii="仿宋" w:eastAsia="仿宋" w:hAnsi="仿宋"/>
          <w:color w:val="000000"/>
          <w:sz w:val="32"/>
          <w:szCs w:val="32"/>
        </w:rPr>
        <w:t>雍</w:t>
      </w:r>
      <w:proofErr w:type="gramEnd"/>
      <w:r w:rsidRPr="00C6658F">
        <w:rPr>
          <w:rFonts w:ascii="仿宋" w:eastAsia="仿宋" w:hAnsi="仿宋"/>
          <w:color w:val="000000"/>
          <w:sz w:val="32"/>
          <w:szCs w:val="32"/>
        </w:rPr>
        <w:t>合湾、金陵花园</w:t>
      </w:r>
      <w:r w:rsidRPr="00C6658F">
        <w:rPr>
          <w:rFonts w:ascii="仿宋" w:eastAsia="仿宋" w:hAnsi="仿宋" w:hint="eastAsia"/>
          <w:color w:val="000000"/>
          <w:sz w:val="32"/>
          <w:szCs w:val="32"/>
        </w:rPr>
        <w:t>、</w:t>
      </w:r>
      <w:proofErr w:type="gramStart"/>
      <w:r w:rsidRPr="00C6658F">
        <w:rPr>
          <w:rFonts w:ascii="仿宋" w:eastAsia="仿宋" w:hAnsi="仿宋" w:hint="eastAsia"/>
          <w:color w:val="000000"/>
          <w:sz w:val="32"/>
          <w:szCs w:val="32"/>
        </w:rPr>
        <w:t>唯锦苑以及</w:t>
      </w:r>
      <w:proofErr w:type="gramEnd"/>
      <w:r w:rsidRPr="00C6658F">
        <w:rPr>
          <w:rFonts w:ascii="仿宋" w:eastAsia="仿宋" w:hAnsi="仿宋" w:hint="eastAsia"/>
          <w:color w:val="000000"/>
          <w:sz w:val="32"/>
          <w:szCs w:val="32"/>
        </w:rPr>
        <w:t>在此范围内其它开发并交房的住宅楼盘</w:t>
      </w:r>
      <w:r w:rsidRPr="00C6658F">
        <w:rPr>
          <w:rFonts w:ascii="仿宋" w:eastAsia="仿宋" w:hAnsi="仿宋"/>
          <w:color w:val="000000"/>
          <w:sz w:val="32"/>
          <w:szCs w:val="32"/>
        </w:rPr>
        <w:t>。</w:t>
      </w:r>
      <w:r w:rsidRPr="00C6658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5B08A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8056D7" w:rsidRPr="003D53A9" w:rsidRDefault="008056D7"/>
    <w:sectPr w:rsidR="008056D7" w:rsidRPr="003D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A9"/>
    <w:rsid w:val="003D53A9"/>
    <w:rsid w:val="004E372F"/>
    <w:rsid w:val="0080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2F3B2-F37E-406D-889A-B83B11DE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3A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教育局-金烨</dc:creator>
  <cp:keywords/>
  <dc:description/>
  <cp:lastModifiedBy>教育局-金烨</cp:lastModifiedBy>
  <cp:revision>2</cp:revision>
  <dcterms:created xsi:type="dcterms:W3CDTF">2020-06-12T13:59:00Z</dcterms:created>
  <dcterms:modified xsi:type="dcterms:W3CDTF">2020-06-13T02:02:00Z</dcterms:modified>
</cp:coreProperties>
</file>